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205FBE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FB1596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Canlılar ve Enerji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82714B" w:rsidP="00C57543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3.15pt;width:476.6pt;height:44.55pt;z-index:251660288" arcsize="10923f" strokecolor="black [3213]" strokeweight="1.5pt">
            <v:textbox style="mso-next-textbox:#_x0000_s1028">
              <w:txbxContent>
                <w:p w:rsidR="008A3D7B" w:rsidRPr="0081754D" w:rsidRDefault="008A3D7B" w:rsidP="008A3D7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A3D7B" w:rsidRPr="0081754D" w:rsidRDefault="008A3D7B" w:rsidP="008A3D7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Besin Zinciri ve Enerji Akışı</w:t>
                  </w:r>
                </w:p>
              </w:txbxContent>
            </v:textbox>
          </v:roundrect>
        </w:pict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Pr="008A3D7B" w:rsidRDefault="008A3D7B" w:rsidP="008A3D7B">
      <w:pPr>
        <w:rPr>
          <w:sz w:val="16"/>
          <w:szCs w:val="16"/>
        </w:rPr>
      </w:pP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sz w:val="28"/>
          <w:szCs w:val="28"/>
        </w:rPr>
        <w:t>Canlılar,</w:t>
      </w:r>
      <w:r>
        <w:rPr>
          <w:sz w:val="28"/>
          <w:szCs w:val="28"/>
        </w:rPr>
        <w:t xml:space="preserve"> yaşamlarını devam ettirebilmek için ihtiyaç duydukları</w:t>
      </w:r>
      <w:r w:rsidRPr="00C351E2">
        <w:rPr>
          <w:sz w:val="28"/>
          <w:szCs w:val="28"/>
        </w:rPr>
        <w:t xml:space="preserve"> enerjiyi besinlerden sağlar.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sz w:val="28"/>
          <w:szCs w:val="28"/>
        </w:rPr>
      </w:pPr>
      <w:r>
        <w:rPr>
          <w:sz w:val="28"/>
          <w:szCs w:val="28"/>
        </w:rPr>
        <w:t>Bazı canlılar besini kendileri üretirken</w:t>
      </w:r>
      <w:r w:rsidRPr="00C351E2">
        <w:rPr>
          <w:sz w:val="28"/>
          <w:szCs w:val="28"/>
        </w:rPr>
        <w:t>, bazı canlılar i</w:t>
      </w:r>
      <w:r>
        <w:rPr>
          <w:sz w:val="28"/>
          <w:szCs w:val="28"/>
        </w:rPr>
        <w:t>se diğer canlılardan alır</w:t>
      </w:r>
      <w:r w:rsidRPr="00C351E2">
        <w:rPr>
          <w:sz w:val="28"/>
          <w:szCs w:val="28"/>
        </w:rPr>
        <w:t>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 xml:space="preserve">Canlılar </w:t>
      </w:r>
      <w:r>
        <w:rPr>
          <w:b/>
          <w:sz w:val="28"/>
          <w:szCs w:val="28"/>
        </w:rPr>
        <w:t>“</w:t>
      </w:r>
      <w:r w:rsidRPr="00C351E2">
        <w:rPr>
          <w:b/>
          <w:sz w:val="28"/>
          <w:szCs w:val="28"/>
        </w:rPr>
        <w:t>beslenme şekillerine göre</w:t>
      </w:r>
      <w:r>
        <w:rPr>
          <w:b/>
          <w:sz w:val="28"/>
          <w:szCs w:val="28"/>
        </w:rPr>
        <w:t>”</w:t>
      </w:r>
      <w:r w:rsidRPr="00C351E2">
        <w:rPr>
          <w:b/>
          <w:sz w:val="28"/>
          <w:szCs w:val="28"/>
        </w:rPr>
        <w:t>:</w:t>
      </w:r>
    </w:p>
    <w:p w:rsidR="008A3D7B" w:rsidRPr="00C351E2" w:rsidRDefault="008A3D7B" w:rsidP="008A3D7B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1-)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>Üreticiler</w:t>
      </w:r>
    </w:p>
    <w:p w:rsidR="008A3D7B" w:rsidRPr="00C351E2" w:rsidRDefault="008A3D7B" w:rsidP="008A3D7B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2-)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>Tüketiciler</w:t>
      </w:r>
    </w:p>
    <w:p w:rsidR="008A3D7B" w:rsidRPr="00C351E2" w:rsidRDefault="008A3D7B" w:rsidP="008A3D7B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3-)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>Ayrıştırıcılar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Üreticiler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Kendi besinler</w:t>
      </w:r>
      <w:r>
        <w:rPr>
          <w:sz w:val="28"/>
          <w:szCs w:val="28"/>
        </w:rPr>
        <w:t>ini kendileri üretir</w:t>
      </w:r>
      <w:r w:rsidRPr="00C351E2">
        <w:rPr>
          <w:sz w:val="28"/>
          <w:szCs w:val="28"/>
        </w:rPr>
        <w:t>.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 ışığı yardımı ile fotosentez yaparak besin üretirler.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Üretici olan canlılar şunlardır: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bitkiler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  <w:r>
        <w:rPr>
          <w:sz w:val="28"/>
          <w:szCs w:val="28"/>
        </w:rPr>
        <w:t xml:space="preserve">   (tek hücrelidir)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Öglena</w:t>
      </w:r>
      <w:r>
        <w:rPr>
          <w:sz w:val="28"/>
          <w:szCs w:val="28"/>
        </w:rPr>
        <w:t xml:space="preserve">   (tek hücrelidir)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Mavi yeşil algler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 yosunları</w:t>
      </w:r>
    </w:p>
    <w:p w:rsidR="008A3D7B" w:rsidRPr="00C351E2" w:rsidRDefault="008A3D7B" w:rsidP="0024145C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Plaktonlar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Tüketiciler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sz w:val="28"/>
          <w:szCs w:val="28"/>
        </w:rPr>
        <w:t xml:space="preserve">İhtiyaç duydukları besini dışarıdan </w:t>
      </w:r>
      <w:r>
        <w:rPr>
          <w:sz w:val="28"/>
          <w:szCs w:val="28"/>
        </w:rPr>
        <w:t xml:space="preserve">(diğer canlılardan) </w:t>
      </w:r>
      <w:r w:rsidRPr="00C351E2">
        <w:rPr>
          <w:sz w:val="28"/>
          <w:szCs w:val="28"/>
        </w:rPr>
        <w:t>alan canlılardır.</w:t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 xml:space="preserve">Tüketiciler </w:t>
      </w:r>
      <w:r>
        <w:rPr>
          <w:b/>
          <w:sz w:val="28"/>
          <w:szCs w:val="28"/>
        </w:rPr>
        <w:t>üç çeşittir</w:t>
      </w:r>
      <w:r w:rsidRPr="00C351E2">
        <w:rPr>
          <w:b/>
          <w:sz w:val="28"/>
          <w:szCs w:val="28"/>
        </w:rPr>
        <w:t>:</w:t>
      </w:r>
    </w:p>
    <w:p w:rsidR="008A3D7B" w:rsidRPr="002527F2" w:rsidRDefault="008A3D7B" w:rsidP="008A3D7B">
      <w:pPr>
        <w:ind w:left="567" w:hanging="567"/>
        <w:rPr>
          <w:b/>
          <w:sz w:val="16"/>
          <w:szCs w:val="16"/>
        </w:rPr>
      </w:pPr>
    </w:p>
    <w:p w:rsidR="008A3D7B" w:rsidRPr="00C351E2" w:rsidRDefault="008A3D7B" w:rsidP="008A3D7B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1-)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 xml:space="preserve">Otçullar </w:t>
      </w:r>
      <w:r w:rsidRPr="00C351E2">
        <w:rPr>
          <w:sz w:val="28"/>
          <w:szCs w:val="28"/>
        </w:rPr>
        <w:t>(Birincil Tüketici)</w:t>
      </w:r>
    </w:p>
    <w:p w:rsidR="008A3D7B" w:rsidRPr="00C351E2" w:rsidRDefault="008A3D7B" w:rsidP="008A3D7B">
      <w:pPr>
        <w:ind w:left="567" w:hanging="567"/>
        <w:rPr>
          <w:sz w:val="28"/>
          <w:szCs w:val="28"/>
        </w:rPr>
      </w:pPr>
      <w:r w:rsidRPr="00C351E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 xml:space="preserve">At, koyun, </w:t>
      </w:r>
      <w:proofErr w:type="gramStart"/>
      <w:r w:rsidRPr="00C351E2">
        <w:rPr>
          <w:sz w:val="28"/>
          <w:szCs w:val="28"/>
        </w:rPr>
        <w:t>ceylan …</w:t>
      </w:r>
      <w:proofErr w:type="gramEnd"/>
    </w:p>
    <w:p w:rsidR="008A3D7B" w:rsidRPr="002527F2" w:rsidRDefault="008A3D7B" w:rsidP="008A3D7B">
      <w:pPr>
        <w:ind w:left="567" w:hanging="567"/>
        <w:rPr>
          <w:b/>
          <w:sz w:val="16"/>
          <w:szCs w:val="16"/>
        </w:rPr>
      </w:pPr>
    </w:p>
    <w:p w:rsidR="008A3D7B" w:rsidRPr="00C351E2" w:rsidRDefault="008A3D7B" w:rsidP="008A3D7B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2-)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 xml:space="preserve">Etçiller </w:t>
      </w:r>
      <w:r w:rsidRPr="00C351E2">
        <w:rPr>
          <w:sz w:val="28"/>
          <w:szCs w:val="28"/>
        </w:rPr>
        <w:t>(İkincil Tüketici)</w:t>
      </w:r>
    </w:p>
    <w:p w:rsidR="008A3D7B" w:rsidRPr="00C351E2" w:rsidRDefault="008A3D7B" w:rsidP="008A3D7B">
      <w:pPr>
        <w:ind w:left="567" w:hanging="567"/>
        <w:rPr>
          <w:sz w:val="28"/>
          <w:szCs w:val="28"/>
        </w:rPr>
      </w:pPr>
      <w:r w:rsidRPr="00C351E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 xml:space="preserve">Kartal, aslan, yılan, </w:t>
      </w:r>
      <w:proofErr w:type="gramStart"/>
      <w:r w:rsidRPr="00C351E2">
        <w:rPr>
          <w:sz w:val="28"/>
          <w:szCs w:val="28"/>
        </w:rPr>
        <w:t>köpek …</w:t>
      </w:r>
      <w:proofErr w:type="gramEnd"/>
    </w:p>
    <w:p w:rsidR="008A3D7B" w:rsidRPr="002527F2" w:rsidRDefault="008A3D7B" w:rsidP="008A3D7B">
      <w:pPr>
        <w:ind w:left="567" w:hanging="567"/>
        <w:rPr>
          <w:b/>
          <w:sz w:val="16"/>
          <w:szCs w:val="16"/>
        </w:rPr>
      </w:pPr>
    </w:p>
    <w:p w:rsidR="008A3D7B" w:rsidRPr="00C351E2" w:rsidRDefault="008A3D7B" w:rsidP="008A3D7B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3-)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>Hepçil</w:t>
      </w:r>
      <w:r>
        <w:rPr>
          <w:b/>
          <w:sz w:val="28"/>
          <w:szCs w:val="28"/>
        </w:rPr>
        <w:t>ler</w:t>
      </w:r>
      <w:r w:rsidRPr="00C351E2">
        <w:rPr>
          <w:sz w:val="28"/>
          <w:szCs w:val="28"/>
        </w:rPr>
        <w:t xml:space="preserve"> (Üçüncül Tüketici)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sz w:val="28"/>
          <w:szCs w:val="28"/>
        </w:rPr>
        <w:t xml:space="preserve"> </w:t>
      </w:r>
      <w:r w:rsidRPr="00C351E2">
        <w:rPr>
          <w:sz w:val="28"/>
          <w:szCs w:val="28"/>
        </w:rPr>
        <w:tab/>
        <w:t xml:space="preserve">(Hem Etçil Hem Otçul) 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sz w:val="28"/>
          <w:szCs w:val="28"/>
        </w:rPr>
        <w:lastRenderedPageBreak/>
        <w:tab/>
        <w:t xml:space="preserve">İnsan, ayı, kaplumbağa, </w:t>
      </w:r>
      <w:proofErr w:type="gramStart"/>
      <w:r w:rsidRPr="00C351E2">
        <w:rPr>
          <w:sz w:val="28"/>
          <w:szCs w:val="28"/>
        </w:rPr>
        <w:t>serçe …</w:t>
      </w:r>
      <w:proofErr w:type="gramEnd"/>
    </w:p>
    <w:p w:rsidR="008A3D7B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sz w:val="28"/>
          <w:szCs w:val="28"/>
        </w:rPr>
      </w:pPr>
    </w:p>
    <w:p w:rsidR="008A3D7B" w:rsidRPr="008A3D7B" w:rsidRDefault="008A3D7B" w:rsidP="008A3D7B">
      <w:pPr>
        <w:rPr>
          <w:sz w:val="16"/>
          <w:szCs w:val="16"/>
        </w:rPr>
      </w:pPr>
    </w:p>
    <w:p w:rsidR="008A3D7B" w:rsidRDefault="008A3D7B" w:rsidP="008A3D7B">
      <w:pPr>
        <w:rPr>
          <w:sz w:val="28"/>
          <w:szCs w:val="28"/>
        </w:rPr>
      </w:pPr>
    </w:p>
    <w:p w:rsidR="008A3D7B" w:rsidRPr="008A3D7B" w:rsidRDefault="008A3D7B" w:rsidP="008A3D7B">
      <w:pPr>
        <w:rPr>
          <w:b/>
          <w:sz w:val="16"/>
          <w:szCs w:val="16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Ayrıştırıcılar</w:t>
      </w:r>
    </w:p>
    <w:p w:rsidR="008A3D7B" w:rsidRPr="00C351E2" w:rsidRDefault="008A3D7B" w:rsidP="0024145C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Ölü canlılardan ve canlı atıklarından beslenen canlılardır.</w:t>
      </w:r>
    </w:p>
    <w:p w:rsidR="008A3D7B" w:rsidRPr="00C351E2" w:rsidRDefault="008A3D7B" w:rsidP="0024145C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Ölü canlıların toprağa karışmasına yardımcı olurlar.</w:t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Ayrıştırıcılar şunlardır:</w:t>
      </w:r>
    </w:p>
    <w:p w:rsidR="008A3D7B" w:rsidRPr="00C351E2" w:rsidRDefault="008A3D7B" w:rsidP="0024145C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Mantarlar</w:t>
      </w:r>
    </w:p>
    <w:p w:rsidR="008A3D7B" w:rsidRPr="00C351E2" w:rsidRDefault="008A3D7B" w:rsidP="0024145C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Besin Zinciri</w:t>
      </w:r>
    </w:p>
    <w:p w:rsidR="008A3D7B" w:rsidRPr="00C351E2" w:rsidRDefault="008A3D7B" w:rsidP="0024145C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 ihtiyaç duydukları enerjiyi, birbirlerinden karşılamaları sonucu oluşan sıralamaya “besin zinciri” denir.</w:t>
      </w:r>
    </w:p>
    <w:p w:rsidR="008A3D7B" w:rsidRPr="00C351E2" w:rsidRDefault="008A3D7B" w:rsidP="0024145C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zincirinin ilk basamağını “üreticiler” oluşturur.</w:t>
      </w:r>
    </w:p>
    <w:p w:rsidR="008A3D7B" w:rsidRPr="00C351E2" w:rsidRDefault="008A3D7B" w:rsidP="0024145C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Diğer basamaklar ise tüketicilerden oluşur.</w:t>
      </w:r>
    </w:p>
    <w:p w:rsidR="008A3D7B" w:rsidRPr="00C351E2" w:rsidRDefault="008A3D7B" w:rsidP="0024145C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Ayrıştırıcılar her basamakta bulunur.</w:t>
      </w:r>
    </w:p>
    <w:p w:rsidR="008A3D7B" w:rsidRPr="00C351E2" w:rsidRDefault="008A3D7B" w:rsidP="0024145C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Bu zincirde bir canlının azalması veya çoğalması bütün besin zincirini etkiler ve bütün dengenin bozulmasına neden olur.</w:t>
      </w:r>
    </w:p>
    <w:p w:rsidR="008A3D7B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16.3pt;margin-top:8.8pt;width:32.95pt;height:.1pt;z-index:251658240" o:connectortype="straight" strokeweight="1pt">
            <v:stroke endarrow="block" endarrowwidth="wide" endarrowlength="long"/>
          </v:shape>
        </w:pict>
      </w:r>
      <w:r w:rsidRPr="00DC75B7">
        <w:rPr>
          <w:b/>
          <w:sz w:val="28"/>
          <w:szCs w:val="28"/>
        </w:rPr>
        <w:t>Örnek:</w:t>
      </w:r>
      <w:r>
        <w:rPr>
          <w:b/>
          <w:sz w:val="28"/>
          <w:szCs w:val="28"/>
        </w:rPr>
        <w:t xml:space="preserve">             </w:t>
      </w:r>
      <w:r w:rsidRPr="00C351E2">
        <w:rPr>
          <w:sz w:val="28"/>
          <w:szCs w:val="28"/>
        </w:rPr>
        <w:t xml:space="preserve">Ot        </w:t>
      </w:r>
      <w:r>
        <w:rPr>
          <w:sz w:val="28"/>
          <w:szCs w:val="28"/>
        </w:rPr>
        <w:t xml:space="preserve">       Çekirge               </w:t>
      </w:r>
    </w:p>
    <w:p w:rsidR="008A3D7B" w:rsidRDefault="008A3D7B" w:rsidP="008A3D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32" style="position:absolute;margin-left:177.75pt;margin-top:.9pt;width:0;height:25.6pt;z-index:251658240" o:connectortype="straight" strokeweight="1pt">
            <v:stroke endarrow="block" endarrowwidth="wide" endarrowlength="long"/>
          </v:shape>
        </w:pict>
      </w:r>
    </w:p>
    <w:p w:rsidR="008A3D7B" w:rsidRDefault="008A3D7B" w:rsidP="008A3D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8A3D7B" w:rsidRDefault="008A3D7B" w:rsidP="008A3D7B">
      <w:pPr>
        <w:rPr>
          <w:b/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32" style="position:absolute;margin-left:96pt;margin-top:7.75pt;width:38.25pt;height:.1pt;flip:x;z-index:251658240" o:connectortype="straight" strokeweight="1pt">
            <v:stroke endarrow="block" endarrowwidth="wide" endarrowlength="long"/>
          </v:shape>
        </w:pict>
      </w:r>
      <w:r>
        <w:rPr>
          <w:sz w:val="28"/>
          <w:szCs w:val="28"/>
        </w:rPr>
        <w:t xml:space="preserve">           </w:t>
      </w:r>
      <w:r w:rsidRPr="00C351E2">
        <w:rPr>
          <w:sz w:val="28"/>
          <w:szCs w:val="28"/>
        </w:rPr>
        <w:t>Baykuş</w:t>
      </w:r>
      <w:r>
        <w:rPr>
          <w:sz w:val="28"/>
          <w:szCs w:val="28"/>
        </w:rPr>
        <w:t xml:space="preserve">                   </w:t>
      </w:r>
      <w:r w:rsidRPr="00C351E2">
        <w:rPr>
          <w:sz w:val="28"/>
          <w:szCs w:val="28"/>
        </w:rPr>
        <w:t xml:space="preserve">Kertenkele </w:t>
      </w:r>
    </w:p>
    <w:p w:rsidR="008A3D7B" w:rsidRP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Yukarıdaki örnekte bulunan kertenkele sayısının azalması:</w:t>
      </w:r>
    </w:p>
    <w:p w:rsidR="008A3D7B" w:rsidRPr="00C351E2" w:rsidRDefault="008A3D7B" w:rsidP="0024145C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Baykuş sayısının azalmasına</w:t>
      </w:r>
    </w:p>
    <w:p w:rsidR="008A3D7B" w:rsidRPr="00C351E2" w:rsidRDefault="008A3D7B" w:rsidP="0024145C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Çekirge sayısının artmasına</w:t>
      </w:r>
    </w:p>
    <w:p w:rsidR="008A3D7B" w:rsidRPr="00C351E2" w:rsidRDefault="008A3D7B" w:rsidP="0024145C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Otların (üreticilerin) azalmasına </w:t>
      </w:r>
    </w:p>
    <w:p w:rsidR="008A3D7B" w:rsidRPr="00C351E2" w:rsidRDefault="008A3D7B" w:rsidP="008A3D7B">
      <w:pPr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neden</w:t>
      </w:r>
      <w:proofErr w:type="gramEnd"/>
      <w:r w:rsidRPr="00C351E2">
        <w:rPr>
          <w:sz w:val="28"/>
          <w:szCs w:val="28"/>
        </w:rPr>
        <w:t xml:space="preserve"> olur.</w:t>
      </w:r>
    </w:p>
    <w:p w:rsidR="008A3D7B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Besin Ağı</w:t>
      </w:r>
    </w:p>
    <w:p w:rsidR="008A3D7B" w:rsidRPr="00C351E2" w:rsidRDefault="008A3D7B" w:rsidP="0024145C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İç içe geçmiş besin zincirlerinden oluşan ağa “besin ağı” denir.</w:t>
      </w:r>
    </w:p>
    <w:p w:rsidR="008A3D7B" w:rsidRPr="00C351E2" w:rsidRDefault="008A3D7B" w:rsidP="0024145C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Bir canlı, birden fazla besin zincirinde bulunabilir.</w:t>
      </w:r>
    </w:p>
    <w:p w:rsidR="008A3D7B" w:rsidRPr="00DC75B7" w:rsidRDefault="008A3D7B" w:rsidP="008A3D7B">
      <w:pPr>
        <w:rPr>
          <w:sz w:val="8"/>
          <w:szCs w:val="8"/>
        </w:rPr>
      </w:pP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3" cy="1878675"/>
            <wp:effectExtent l="19050" t="0" r="347" b="0"/>
            <wp:docPr id="4" name="Resim 4" descr="besin piram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sin piram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t="3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4" cy="187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Besin Piramidi</w:t>
      </w:r>
    </w:p>
    <w:p w:rsidR="008A3D7B" w:rsidRPr="00C351E2" w:rsidRDefault="008A3D7B" w:rsidP="0024145C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 birbirlerine aktardıkları besin ve enerjiyi gösteren piramittir.</w:t>
      </w:r>
    </w:p>
    <w:p w:rsidR="008A3D7B" w:rsidRPr="00C351E2" w:rsidRDefault="008A3D7B" w:rsidP="0024145C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İlk basamağında her zaman üreticiler bulunur.</w:t>
      </w:r>
    </w:p>
    <w:p w:rsidR="008A3D7B" w:rsidRDefault="008A3D7B" w:rsidP="0024145C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Yukarıya çıkıldıkça </w:t>
      </w:r>
    </w:p>
    <w:p w:rsidR="008A3D7B" w:rsidRDefault="008A3D7B" w:rsidP="0024145C">
      <w:pPr>
        <w:pStyle w:val="ListeParagraf"/>
        <w:numPr>
          <w:ilvl w:val="0"/>
          <w:numId w:val="21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enerji</w:t>
      </w:r>
      <w:proofErr w:type="gramEnd"/>
      <w:r w:rsidRPr="00C351E2">
        <w:rPr>
          <w:sz w:val="28"/>
          <w:szCs w:val="28"/>
        </w:rPr>
        <w:t xml:space="preserve">, </w:t>
      </w:r>
    </w:p>
    <w:p w:rsidR="008A3D7B" w:rsidRDefault="008A3D7B" w:rsidP="0024145C">
      <w:pPr>
        <w:pStyle w:val="ListeParagraf"/>
        <w:numPr>
          <w:ilvl w:val="0"/>
          <w:numId w:val="21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besin</w:t>
      </w:r>
      <w:proofErr w:type="gramEnd"/>
      <w:r w:rsidRPr="00C351E2">
        <w:rPr>
          <w:sz w:val="28"/>
          <w:szCs w:val="28"/>
        </w:rPr>
        <w:t xml:space="preserve"> ve </w:t>
      </w:r>
    </w:p>
    <w:p w:rsidR="008A3D7B" w:rsidRDefault="008A3D7B" w:rsidP="0024145C">
      <w:pPr>
        <w:pStyle w:val="ListeParagraf"/>
        <w:numPr>
          <w:ilvl w:val="0"/>
          <w:numId w:val="21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canlı</w:t>
      </w:r>
      <w:proofErr w:type="gramEnd"/>
      <w:r w:rsidRPr="00C351E2">
        <w:rPr>
          <w:sz w:val="28"/>
          <w:szCs w:val="28"/>
        </w:rPr>
        <w:t xml:space="preserve"> sayısı </w:t>
      </w:r>
    </w:p>
    <w:p w:rsidR="008A3D7B" w:rsidRPr="00DC75B7" w:rsidRDefault="008A3D7B" w:rsidP="008A3D7B">
      <w:pPr>
        <w:ind w:firstLine="426"/>
        <w:rPr>
          <w:sz w:val="28"/>
          <w:szCs w:val="28"/>
        </w:rPr>
      </w:pPr>
      <w:proofErr w:type="gramStart"/>
      <w:r w:rsidRPr="00DC75B7">
        <w:rPr>
          <w:sz w:val="28"/>
          <w:szCs w:val="28"/>
        </w:rPr>
        <w:t>azalır</w:t>
      </w:r>
      <w:proofErr w:type="gramEnd"/>
      <w:r w:rsidRPr="00DC75B7">
        <w:rPr>
          <w:sz w:val="28"/>
          <w:szCs w:val="28"/>
        </w:rPr>
        <w:t>.</w:t>
      </w:r>
    </w:p>
    <w:p w:rsidR="008A3D7B" w:rsidRPr="00C351E2" w:rsidRDefault="008A3D7B" w:rsidP="0024145C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piramidinin en üstünde genelde nesli tükenme tehlikesinde olan canlılar bulunur.</w:t>
      </w:r>
    </w:p>
    <w:p w:rsidR="008A3D7B" w:rsidRDefault="008A3D7B" w:rsidP="0024145C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Ayrıştırıcılar, besin piramidinin her basamağında bulunur.</w:t>
      </w:r>
    </w:p>
    <w:p w:rsidR="008A3D7B" w:rsidRPr="00DC75B7" w:rsidRDefault="008A3D7B" w:rsidP="008A3D7B">
      <w:pPr>
        <w:ind w:left="66"/>
        <w:rPr>
          <w:sz w:val="8"/>
          <w:szCs w:val="8"/>
        </w:rPr>
      </w:pP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500" cy="2724150"/>
            <wp:effectExtent l="19050" t="19050" r="19050" b="19050"/>
            <wp:docPr id="1" name="Resim 1" descr="http://www.biyodoc.com/eko/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eko/3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24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Fotosentez</w:t>
      </w:r>
    </w:p>
    <w:p w:rsidR="008A3D7B" w:rsidRPr="00C351E2" w:rsidRDefault="008A3D7B" w:rsidP="0024145C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Üreticilerin karbondioksit ve suyu kullanarak güneş ışığı yardımı ile besin ve oksijen üretmesine “fotosentez” denir.</w:t>
      </w:r>
    </w:p>
    <w:p w:rsidR="008A3D7B" w:rsidRPr="00C351E2" w:rsidRDefault="008A3D7B" w:rsidP="008A3D7B">
      <w:pPr>
        <w:pStyle w:val="ListeParagraf"/>
        <w:ind w:left="426"/>
        <w:rPr>
          <w:sz w:val="28"/>
          <w:szCs w:val="28"/>
        </w:rPr>
      </w:pPr>
      <w:r w:rsidRPr="00C351E2">
        <w:rPr>
          <w:sz w:val="28"/>
          <w:szCs w:val="28"/>
        </w:rPr>
        <w:t>(Kısaca kendi besinini kendisinin üretmesidir.)</w:t>
      </w:r>
    </w:p>
    <w:p w:rsidR="008A3D7B" w:rsidRPr="00C351E2" w:rsidRDefault="008A3D7B" w:rsidP="0024145C">
      <w:pPr>
        <w:pStyle w:val="ListeParagraf"/>
        <w:numPr>
          <w:ilvl w:val="0"/>
          <w:numId w:val="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Kloroplastlarda bulunan ve bitkiye yeşil rengini veren klorofillerde gerçekleşir.</w:t>
      </w:r>
    </w:p>
    <w:p w:rsidR="008A3D7B" w:rsidRPr="00C351E2" w:rsidRDefault="008A3D7B" w:rsidP="008A3D7B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t>(Y</w:t>
      </w:r>
      <w:r w:rsidRPr="00C351E2">
        <w:rPr>
          <w:sz w:val="28"/>
          <w:szCs w:val="28"/>
        </w:rPr>
        <w:t>eşil bitkilerin yapraklarında gerçekleşir.)</w:t>
      </w:r>
    </w:p>
    <w:p w:rsidR="008A3D7B" w:rsidRPr="00C351E2" w:rsidRDefault="008A3D7B" w:rsidP="0024145C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Bitkiler tarafından </w:t>
      </w:r>
      <w:r w:rsidRPr="00C351E2">
        <w:rPr>
          <w:sz w:val="28"/>
          <w:szCs w:val="28"/>
        </w:rPr>
        <w:t xml:space="preserve">gündüz </w:t>
      </w:r>
      <w:r>
        <w:rPr>
          <w:sz w:val="28"/>
          <w:szCs w:val="28"/>
        </w:rPr>
        <w:t>olur</w:t>
      </w:r>
      <w:r w:rsidRPr="00C351E2">
        <w:rPr>
          <w:sz w:val="28"/>
          <w:szCs w:val="28"/>
        </w:rPr>
        <w:t>.</w:t>
      </w:r>
    </w:p>
    <w:p w:rsidR="008A3D7B" w:rsidRPr="00C351E2" w:rsidRDefault="008A3D7B" w:rsidP="0024145C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Gerçekleşmesi için ışık şarttır.</w:t>
      </w:r>
    </w:p>
    <w:p w:rsidR="008A3D7B" w:rsidRDefault="008A3D7B" w:rsidP="0024145C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Işığın güneş ışığı olması şart değil, yani yapay ışıkta da gerçekleşir.</w:t>
      </w:r>
    </w:p>
    <w:p w:rsidR="008A3D7B" w:rsidRPr="00C351E2" w:rsidRDefault="008A3D7B" w:rsidP="008A3D7B">
      <w:pPr>
        <w:ind w:left="66"/>
        <w:rPr>
          <w:sz w:val="16"/>
          <w:szCs w:val="16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noProof/>
          <w:sz w:val="28"/>
          <w:szCs w:val="28"/>
        </w:rPr>
        <w:drawing>
          <wp:inline distT="0" distB="0" distL="0" distR="0">
            <wp:extent cx="2857153" cy="989215"/>
            <wp:effectExtent l="19050" t="19050" r="19397" b="20435"/>
            <wp:docPr id="5" name="Resim 7" descr="fotosentez denk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tosentez denk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t="5263" b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989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C351E2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Işık renginin fotosenteze etkisi:</w:t>
      </w:r>
    </w:p>
    <w:p w:rsidR="008A3D7B" w:rsidRPr="00C351E2" w:rsidRDefault="008A3D7B" w:rsidP="0024145C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Kırmızı ve mor ışıkta fotosentez hızı en fazladır.</w:t>
      </w:r>
    </w:p>
    <w:p w:rsidR="008A3D7B" w:rsidRPr="00C351E2" w:rsidRDefault="008A3D7B" w:rsidP="0024145C">
      <w:pPr>
        <w:pStyle w:val="ListeParagraf"/>
        <w:numPr>
          <w:ilvl w:val="0"/>
          <w:numId w:val="1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ışıkta ise fotosentez hızı en azdır.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yapan canlılar şunlardır: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bitkiler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Yosunlar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Mavi yeşil algler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Plaktonlar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Bakteriler</w:t>
      </w:r>
      <w:r>
        <w:rPr>
          <w:sz w:val="28"/>
          <w:szCs w:val="28"/>
        </w:rPr>
        <w:t xml:space="preserve"> (bazıları)</w:t>
      </w:r>
    </w:p>
    <w:p w:rsidR="008A3D7B" w:rsidRPr="00C351E2" w:rsidRDefault="008A3D7B" w:rsidP="0024145C">
      <w:pPr>
        <w:pStyle w:val="ListeParagraf"/>
        <w:numPr>
          <w:ilvl w:val="0"/>
          <w:numId w:val="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T</w:t>
      </w:r>
      <w:r w:rsidRPr="00C351E2">
        <w:rPr>
          <w:sz w:val="28"/>
          <w:szCs w:val="28"/>
        </w:rPr>
        <w:t>ek hücreli canlılar</w:t>
      </w:r>
      <w:r>
        <w:rPr>
          <w:sz w:val="28"/>
          <w:szCs w:val="28"/>
        </w:rPr>
        <w:t xml:space="preserve"> (bazıları)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için,</w:t>
      </w:r>
    </w:p>
    <w:p w:rsidR="008A3D7B" w:rsidRPr="00C351E2" w:rsidRDefault="008A3D7B" w:rsidP="0024145C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 ışığı</w:t>
      </w:r>
    </w:p>
    <w:p w:rsidR="008A3D7B" w:rsidRPr="00C351E2" w:rsidRDefault="008A3D7B" w:rsidP="0024145C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Karbondioksit</w:t>
      </w:r>
    </w:p>
    <w:p w:rsidR="008A3D7B" w:rsidRPr="00C351E2" w:rsidRDefault="008A3D7B" w:rsidP="0024145C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</w:t>
      </w:r>
    </w:p>
    <w:p w:rsidR="008A3D7B" w:rsidRPr="00C351E2" w:rsidRDefault="008A3D7B" w:rsidP="008A3D7B">
      <w:pPr>
        <w:rPr>
          <w:b/>
          <w:sz w:val="28"/>
          <w:szCs w:val="28"/>
        </w:rPr>
      </w:pPr>
      <w:proofErr w:type="gramStart"/>
      <w:r w:rsidRPr="00C351E2">
        <w:rPr>
          <w:b/>
          <w:sz w:val="28"/>
          <w:szCs w:val="28"/>
        </w:rPr>
        <w:t>gereklidir</w:t>
      </w:r>
      <w:proofErr w:type="gramEnd"/>
      <w:r w:rsidRPr="00C351E2">
        <w:rPr>
          <w:b/>
          <w:sz w:val="28"/>
          <w:szCs w:val="28"/>
        </w:rPr>
        <w:t>.</w:t>
      </w:r>
    </w:p>
    <w:p w:rsidR="008A3D7B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Fotosentez sonucunda,</w:t>
      </w:r>
    </w:p>
    <w:p w:rsidR="008A3D7B" w:rsidRPr="00C351E2" w:rsidRDefault="008A3D7B" w:rsidP="0024145C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</w:t>
      </w:r>
    </w:p>
    <w:p w:rsidR="008A3D7B" w:rsidRPr="00C351E2" w:rsidRDefault="008A3D7B" w:rsidP="0024145C">
      <w:pPr>
        <w:pStyle w:val="ListeParagraf"/>
        <w:numPr>
          <w:ilvl w:val="0"/>
          <w:numId w:val="1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Oksijen</w:t>
      </w:r>
    </w:p>
    <w:p w:rsidR="008A3D7B" w:rsidRPr="00C351E2" w:rsidRDefault="008A3D7B" w:rsidP="008A3D7B">
      <w:pPr>
        <w:rPr>
          <w:b/>
          <w:sz w:val="28"/>
          <w:szCs w:val="28"/>
        </w:rPr>
      </w:pPr>
      <w:proofErr w:type="gramStart"/>
      <w:r w:rsidRPr="00C351E2">
        <w:rPr>
          <w:b/>
          <w:sz w:val="28"/>
          <w:szCs w:val="28"/>
        </w:rPr>
        <w:t>oluşur</w:t>
      </w:r>
      <w:proofErr w:type="gramEnd"/>
      <w:r w:rsidRPr="00C351E2">
        <w:rPr>
          <w:b/>
          <w:sz w:val="28"/>
          <w:szCs w:val="28"/>
        </w:rPr>
        <w:t>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hızını değiştiren et</w:t>
      </w:r>
      <w:r>
        <w:rPr>
          <w:b/>
          <w:sz w:val="28"/>
          <w:szCs w:val="28"/>
        </w:rPr>
        <w:t>k</w:t>
      </w:r>
      <w:r w:rsidRPr="00C351E2">
        <w:rPr>
          <w:b/>
          <w:sz w:val="28"/>
          <w:szCs w:val="28"/>
        </w:rPr>
        <w:t>enler:</w:t>
      </w:r>
    </w:p>
    <w:p w:rsidR="008A3D7B" w:rsidRPr="00C351E2" w:rsidRDefault="008A3D7B" w:rsidP="0024145C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Işık şiddeti</w:t>
      </w:r>
    </w:p>
    <w:p w:rsidR="008A3D7B" w:rsidRPr="00C351E2" w:rsidRDefault="008A3D7B" w:rsidP="0024145C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Sıcaklık</w:t>
      </w:r>
    </w:p>
    <w:p w:rsidR="008A3D7B" w:rsidRPr="00C351E2" w:rsidRDefault="008A3D7B" w:rsidP="0024145C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Karbondioksit miktarı</w:t>
      </w:r>
    </w:p>
    <w:p w:rsidR="008A3D7B" w:rsidRPr="00C351E2" w:rsidRDefault="008A3D7B" w:rsidP="0024145C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 miktarı</w:t>
      </w:r>
    </w:p>
    <w:p w:rsidR="008A3D7B" w:rsidRPr="00C351E2" w:rsidRDefault="008A3D7B" w:rsidP="0024145C">
      <w:pPr>
        <w:pStyle w:val="ListeParagraf"/>
        <w:numPr>
          <w:ilvl w:val="0"/>
          <w:numId w:val="1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Mineral ve madensel tuzlar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Fotosentezin sonuçları şunlardır: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Bütün canlılar için besin üretilir.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Havadaki oksijen ve karbondioksit dengesi sağlanır.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Havadaki oksijen miktarı artar.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Atmosferdeki karbondioksit miktarı azalır.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Güneşin zararlı ışınları engellenir.</w:t>
      </w:r>
    </w:p>
    <w:p w:rsidR="008A3D7B" w:rsidRPr="00C351E2" w:rsidRDefault="008A3D7B" w:rsidP="0024145C">
      <w:pPr>
        <w:pStyle w:val="ListeParagraf"/>
        <w:numPr>
          <w:ilvl w:val="0"/>
          <w:numId w:val="1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Fosil yakıtlar oluşur.</w:t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Solunum</w:t>
      </w:r>
    </w:p>
    <w:p w:rsidR="008A3D7B" w:rsidRPr="00C351E2" w:rsidRDefault="008A3D7B" w:rsidP="0024145C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Canlıların, besinleri parçalayarak enerji elde etmesi olayına “solunum” denir.</w:t>
      </w:r>
    </w:p>
    <w:p w:rsidR="008A3D7B" w:rsidRPr="00C351E2" w:rsidRDefault="008A3D7B" w:rsidP="0024145C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Temel amacı enerji üretmektir.</w:t>
      </w:r>
    </w:p>
    <w:p w:rsidR="008A3D7B" w:rsidRPr="00C351E2" w:rsidRDefault="008A3D7B" w:rsidP="0024145C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Besine depolanan enerji, canlıların kullanabileceği ATP (</w:t>
      </w:r>
      <w:proofErr w:type="spellStart"/>
      <w:r w:rsidRPr="00C351E2">
        <w:rPr>
          <w:sz w:val="28"/>
          <w:szCs w:val="28"/>
        </w:rPr>
        <w:t>adenozin</w:t>
      </w:r>
      <w:proofErr w:type="spellEnd"/>
      <w:r w:rsidRPr="00C351E2">
        <w:rPr>
          <w:sz w:val="28"/>
          <w:szCs w:val="28"/>
        </w:rPr>
        <w:t xml:space="preserve"> </w:t>
      </w:r>
      <w:proofErr w:type="spellStart"/>
      <w:r w:rsidRPr="00C351E2">
        <w:rPr>
          <w:sz w:val="28"/>
          <w:szCs w:val="28"/>
        </w:rPr>
        <w:t>tri</w:t>
      </w:r>
      <w:proofErr w:type="spellEnd"/>
      <w:r w:rsidRPr="00C351E2">
        <w:rPr>
          <w:sz w:val="28"/>
          <w:szCs w:val="28"/>
        </w:rPr>
        <w:t xml:space="preserve"> fosfat) enerjisine dönüşür.</w:t>
      </w:r>
    </w:p>
    <w:p w:rsidR="008A3D7B" w:rsidRPr="00C351E2" w:rsidRDefault="008A3D7B" w:rsidP="0024145C">
      <w:pPr>
        <w:pStyle w:val="ListeParagraf"/>
        <w:numPr>
          <w:ilvl w:val="0"/>
          <w:numId w:val="1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Gece-gündüz devam eder.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2" cy="2493818"/>
            <wp:effectExtent l="19050" t="19050" r="19398" b="20782"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l="3402" r="10176" b="2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24938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 xml:space="preserve">Solunum, </w:t>
      </w:r>
      <w:r>
        <w:rPr>
          <w:b/>
          <w:sz w:val="28"/>
          <w:szCs w:val="28"/>
        </w:rPr>
        <w:t>iki</w:t>
      </w:r>
      <w:r w:rsidRPr="00C351E2">
        <w:rPr>
          <w:b/>
          <w:sz w:val="28"/>
          <w:szCs w:val="28"/>
        </w:rPr>
        <w:t xml:space="preserve"> çeşittir: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4" cy="831273"/>
            <wp:effectExtent l="19050" t="0" r="346" b="0"/>
            <wp:docPr id="28" name="Resim 28" descr="solunum ikiye ayrıl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olunum ikiye ayrıl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b="9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4" cy="831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Oksijenli Solunum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Besinlerin mitokondrilerde oksijenle parçalanması sonucu enerji üretilmesine “oksijenli solunum” denir.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Enzimler yardımı ile besinin oksijen ile tepkimeye girmesi sonucu karbondioksit, su ve enerji (ATP) oluşur.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Mitokondride gerçekleşir.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Genellikle gelişmiş (yani enerjiye ihtiyacı çok) olan canlılar yapar.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’siz solunumdan daha fazla ATP üretilir.</w:t>
      </w:r>
    </w:p>
    <w:p w:rsidR="008A3D7B" w:rsidRPr="00C351E2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ve 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kullanılır.</w:t>
      </w:r>
    </w:p>
    <w:p w:rsidR="008A3D7B" w:rsidRDefault="008A3D7B" w:rsidP="0024145C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Sonucunda </w:t>
      </w:r>
      <w:proofErr w:type="gramStart"/>
      <w:r w:rsidRPr="00C351E2">
        <w:rPr>
          <w:sz w:val="28"/>
          <w:szCs w:val="28"/>
        </w:rPr>
        <w:t>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, H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O</w:t>
      </w:r>
      <w:proofErr w:type="gramEnd"/>
      <w:r w:rsidRPr="00C351E2">
        <w:rPr>
          <w:sz w:val="28"/>
          <w:szCs w:val="28"/>
        </w:rPr>
        <w:t xml:space="preserve"> ve ATP üretilir.</w:t>
      </w:r>
    </w:p>
    <w:p w:rsidR="008A3D7B" w:rsidRPr="00C351E2" w:rsidRDefault="008A3D7B" w:rsidP="008A3D7B">
      <w:pPr>
        <w:ind w:left="66"/>
        <w:rPr>
          <w:sz w:val="16"/>
          <w:szCs w:val="16"/>
        </w:rPr>
      </w:pP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23903" cy="980902"/>
            <wp:effectExtent l="19050" t="19050" r="14547" b="9698"/>
            <wp:docPr id="6" name="Resim 13" descr="oksijenli solunum denk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sijenli solunum denk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3702" r="3737" b="26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606" cy="9818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’li solunum yapan canlılar şunlardır: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Bitkiler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Hayvanlar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İnsanlar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Mantarlar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tek hücreli canlılar</w:t>
      </w:r>
    </w:p>
    <w:p w:rsidR="008A3D7B" w:rsidRPr="00C351E2" w:rsidRDefault="008A3D7B" w:rsidP="0024145C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ind w:left="709" w:hanging="709"/>
        <w:rPr>
          <w:sz w:val="28"/>
          <w:szCs w:val="28"/>
        </w:rPr>
      </w:pPr>
      <w:r w:rsidRPr="00C351E2">
        <w:rPr>
          <w:b/>
          <w:sz w:val="28"/>
          <w:szCs w:val="28"/>
        </w:rPr>
        <w:t>Not: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>Kireç suyu 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ayıracıdır. </w:t>
      </w:r>
    </w:p>
    <w:p w:rsidR="008A3D7B" w:rsidRPr="00C351E2" w:rsidRDefault="008A3D7B" w:rsidP="008A3D7B">
      <w:pPr>
        <w:ind w:left="709" w:hanging="1"/>
        <w:rPr>
          <w:sz w:val="28"/>
          <w:szCs w:val="28"/>
        </w:rPr>
      </w:pPr>
      <w:r w:rsidRPr="00C351E2">
        <w:rPr>
          <w:sz w:val="28"/>
          <w:szCs w:val="28"/>
        </w:rPr>
        <w:t>Solunumdan 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çıktığı, kireç suyunun bulanmasıyla anlaşılır.</w:t>
      </w:r>
    </w:p>
    <w:p w:rsidR="008A3D7B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Oksijensiz Solunum</w:t>
      </w:r>
      <w:r>
        <w:rPr>
          <w:b/>
          <w:sz w:val="28"/>
          <w:szCs w:val="28"/>
        </w:rPr>
        <w:t xml:space="preserve"> (Fermantasyon)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Besinlerin, 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kullanılmadan parçalanarak enerji üretilmesi olayına “oksijensiz solunum” denir.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Diğer ismi </w:t>
      </w:r>
      <w:proofErr w:type="gramStart"/>
      <w:r w:rsidRPr="00C351E2">
        <w:rPr>
          <w:sz w:val="28"/>
          <w:szCs w:val="28"/>
        </w:rPr>
        <w:t>fermantasyondur</w:t>
      </w:r>
      <w:proofErr w:type="gramEnd"/>
      <w:r w:rsidRPr="00C351E2">
        <w:rPr>
          <w:sz w:val="28"/>
          <w:szCs w:val="28"/>
        </w:rPr>
        <w:t>.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Oksijen kullanılmaz.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Genellikle sitoplâzmada gerçekleşir.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’li solunuma göre daha az enerji üretilir.</w:t>
      </w:r>
    </w:p>
    <w:p w:rsidR="008A3D7B" w:rsidRPr="00C351E2" w:rsidRDefault="008A3D7B" w:rsidP="0024145C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Genellikle basit yapılı (</w:t>
      </w:r>
      <w:r w:rsidRPr="00C351E2">
        <w:rPr>
          <w:sz w:val="28"/>
          <w:szCs w:val="28"/>
        </w:rPr>
        <w:t>enerjiye ihtiyacı az) olan canlılar yapar.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’siz solunum yapan canlılar şunlardır:</w:t>
      </w:r>
    </w:p>
    <w:p w:rsidR="008A3D7B" w:rsidRPr="00C351E2" w:rsidRDefault="008A3D7B" w:rsidP="0024145C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8A3D7B" w:rsidRPr="00C351E2" w:rsidRDefault="008A3D7B" w:rsidP="0024145C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Maya mantarları</w:t>
      </w:r>
    </w:p>
    <w:p w:rsidR="008A3D7B" w:rsidRPr="00C351E2" w:rsidRDefault="008A3D7B" w:rsidP="0024145C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Tek hücreli canılar</w:t>
      </w:r>
    </w:p>
    <w:p w:rsidR="008A3D7B" w:rsidRPr="00C351E2" w:rsidRDefault="008A3D7B" w:rsidP="0024145C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Memeli hayvanların çizgili kasları</w:t>
      </w:r>
    </w:p>
    <w:p w:rsidR="008A3D7B" w:rsidRDefault="008A3D7B" w:rsidP="008A3D7B">
      <w:pPr>
        <w:rPr>
          <w:b/>
          <w:sz w:val="28"/>
          <w:szCs w:val="28"/>
        </w:rPr>
      </w:pPr>
    </w:p>
    <w:p w:rsidR="008A3D7B" w:rsidRPr="00C351E2" w:rsidRDefault="008A3D7B" w:rsidP="008A3D7B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’siz solunumun günlük hayattaki uygulamaları:</w:t>
      </w:r>
    </w:p>
    <w:p w:rsidR="008A3D7B" w:rsidRPr="00C351E2" w:rsidRDefault="008A3D7B" w:rsidP="0024145C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Sütten peynir ve yoğurdun elde edilmesi</w:t>
      </w:r>
    </w:p>
    <w:p w:rsidR="008A3D7B" w:rsidRPr="00C351E2" w:rsidRDefault="008A3D7B" w:rsidP="0024145C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Ekmek hamurunun mayalanması</w:t>
      </w:r>
    </w:p>
    <w:p w:rsidR="008A3D7B" w:rsidRPr="00C351E2" w:rsidRDefault="008A3D7B" w:rsidP="0024145C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Etil alkol elde edilmesi</w:t>
      </w:r>
    </w:p>
    <w:p w:rsidR="008A3D7B" w:rsidRPr="00C351E2" w:rsidRDefault="008A3D7B" w:rsidP="0024145C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Turşu yapımı</w:t>
      </w:r>
    </w:p>
    <w:p w:rsidR="008A3D7B" w:rsidRDefault="008A3D7B" w:rsidP="0024145C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Üzümden sirke yapımı</w:t>
      </w:r>
    </w:p>
    <w:p w:rsidR="008A3D7B" w:rsidRDefault="008A3D7B" w:rsidP="008A3D7B">
      <w:pPr>
        <w:rPr>
          <w:sz w:val="28"/>
          <w:szCs w:val="28"/>
        </w:rPr>
      </w:pPr>
    </w:p>
    <w:p w:rsidR="008A3D7B" w:rsidRPr="00255BB3" w:rsidRDefault="008A3D7B" w:rsidP="008A3D7B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-----------------------------</w:t>
      </w:r>
      <w:r w:rsidRPr="00C351E2">
        <w:rPr>
          <w:b/>
          <w:sz w:val="28"/>
          <w:szCs w:val="28"/>
        </w:rPr>
        <w:t>------------------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0803" cy="2335876"/>
            <wp:effectExtent l="19050" t="0" r="6697" b="0"/>
            <wp:docPr id="16" name="Resim 16" descr="fotosentez oksijenli solun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tosentez oksijenli solunu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803" cy="233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255BB3" w:rsidRDefault="008A3D7B" w:rsidP="008A3D7B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8A3D7B" w:rsidRPr="00255BB3" w:rsidRDefault="008A3D7B" w:rsidP="008A3D7B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lastRenderedPageBreak/>
        <w:t>------------------------------------------------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</w:t>
      </w:r>
      <w:r w:rsidRPr="00C351E2">
        <w:rPr>
          <w:b/>
          <w:sz w:val="28"/>
          <w:szCs w:val="28"/>
        </w:rPr>
        <w:t>---------------------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2867" cy="2819400"/>
            <wp:effectExtent l="19050" t="0" r="4633" b="0"/>
            <wp:docPr id="10" name="Resim 10" descr="fotosent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tosent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2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Default="008A3D7B" w:rsidP="008A3D7B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8A3D7B" w:rsidRPr="00255BB3" w:rsidRDefault="008A3D7B" w:rsidP="008A3D7B">
      <w:pPr>
        <w:rPr>
          <w:b/>
          <w:sz w:val="28"/>
          <w:szCs w:val="28"/>
        </w:rPr>
      </w:pPr>
    </w:p>
    <w:p w:rsidR="008A3D7B" w:rsidRPr="00DC75B7" w:rsidRDefault="008A3D7B" w:rsidP="008A3D7B">
      <w:pPr>
        <w:rPr>
          <w:b/>
          <w:sz w:val="28"/>
          <w:szCs w:val="28"/>
        </w:rPr>
      </w:pPr>
      <w:r w:rsidRPr="00DC75B7">
        <w:rPr>
          <w:b/>
          <w:sz w:val="28"/>
          <w:szCs w:val="28"/>
        </w:rPr>
        <w:t>------------------------------------------------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8A3D7B" w:rsidRPr="00C351E2" w:rsidRDefault="008A3D7B" w:rsidP="008A3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</w:t>
      </w:r>
      <w:r w:rsidRPr="00C351E2">
        <w:rPr>
          <w:b/>
          <w:sz w:val="28"/>
          <w:szCs w:val="28"/>
        </w:rPr>
        <w:t>-------------------</w:t>
      </w:r>
    </w:p>
    <w:p w:rsidR="008A3D7B" w:rsidRPr="00C351E2" w:rsidRDefault="008A3D7B" w:rsidP="008A3D7B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1" cy="2734887"/>
            <wp:effectExtent l="19050" t="0" r="349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273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7B" w:rsidRPr="00DC75B7" w:rsidRDefault="008A3D7B" w:rsidP="008A3D7B">
      <w:pPr>
        <w:rPr>
          <w:b/>
          <w:sz w:val="28"/>
          <w:szCs w:val="28"/>
        </w:rPr>
      </w:pPr>
      <w:r w:rsidRPr="00DC75B7">
        <w:rPr>
          <w:b/>
          <w:sz w:val="28"/>
          <w:szCs w:val="28"/>
        </w:rPr>
        <w:t>------------------------------------------------</w:t>
      </w:r>
    </w:p>
    <w:p w:rsidR="008A3D7B" w:rsidRPr="00C351E2" w:rsidRDefault="008A3D7B" w:rsidP="008A3D7B">
      <w:pPr>
        <w:rPr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Default="008A3D7B" w:rsidP="008A3D7B">
      <w:pPr>
        <w:rPr>
          <w:b/>
          <w:sz w:val="28"/>
          <w:szCs w:val="28"/>
        </w:rPr>
      </w:pPr>
    </w:p>
    <w:p w:rsidR="008A3D7B" w:rsidRPr="00BE7A77" w:rsidRDefault="008A3D7B" w:rsidP="008A3D7B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2" style="position:absolute;margin-left:2.75pt;margin-top:-.15pt;width:476.6pt;height:44.55pt;z-index:251662336" arcsize="10923f" strokecolor="black [3213]" strokeweight="1.5pt">
            <v:textbox style="mso-next-textbox:#_x0000_s1032">
              <w:txbxContent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 Döngüleri</w:t>
                  </w:r>
                </w:p>
              </w:txbxContent>
            </v:textbox>
          </v:roundrect>
        </w:pict>
      </w: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bCs/>
          <w:color w:val="000000"/>
          <w:sz w:val="28"/>
          <w:szCs w:val="28"/>
        </w:rPr>
      </w:pPr>
    </w:p>
    <w:p w:rsidR="006917F9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Madde </w:t>
      </w:r>
      <w:r>
        <w:rPr>
          <w:b/>
          <w:bCs/>
          <w:color w:val="000000"/>
          <w:sz w:val="28"/>
          <w:szCs w:val="28"/>
        </w:rPr>
        <w:t>Döngüsü</w:t>
      </w:r>
    </w:p>
    <w:p w:rsidR="006917F9" w:rsidRPr="00162FBF" w:rsidRDefault="006917F9" w:rsidP="006917F9">
      <w:pPr>
        <w:rPr>
          <w:b/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 yaşamı için vazgeçilmez olan maddelerin, düzenli bir biçimde canlı ve cansız çevre içinde yapmış oldukları dolaşımdır.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Önemli madde döngüleri şunlardır:</w:t>
      </w:r>
    </w:p>
    <w:p w:rsidR="006917F9" w:rsidRPr="00D256C4" w:rsidRDefault="006917F9" w:rsidP="0024145C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Su döngüsü</w:t>
      </w:r>
    </w:p>
    <w:p w:rsidR="006917F9" w:rsidRPr="00D256C4" w:rsidRDefault="006917F9" w:rsidP="0024145C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Oksijen döngüsü</w:t>
      </w:r>
    </w:p>
    <w:p w:rsidR="006917F9" w:rsidRPr="00D256C4" w:rsidRDefault="006917F9" w:rsidP="0024145C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 döngüsü</w:t>
      </w:r>
    </w:p>
    <w:p w:rsidR="006917F9" w:rsidRPr="00D256C4" w:rsidRDefault="006917F9" w:rsidP="0024145C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 döngüsü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Su </w:t>
      </w:r>
      <w:r>
        <w:rPr>
          <w:b/>
          <w:bCs/>
          <w:color w:val="000000"/>
          <w:sz w:val="28"/>
          <w:szCs w:val="28"/>
        </w:rPr>
        <w:t>Döngüsü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Yeryüzünde</w:t>
      </w:r>
    </w:p>
    <w:p w:rsidR="006917F9" w:rsidRPr="00D256C4" w:rsidRDefault="006917F9" w:rsidP="0024145C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solunum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6917F9" w:rsidRPr="00D256C4" w:rsidRDefault="006917F9" w:rsidP="0024145C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terleme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6917F9" w:rsidRPr="00D256C4" w:rsidRDefault="006917F9" w:rsidP="0024145C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yanma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6917F9" w:rsidRPr="00D256C4" w:rsidRDefault="006917F9" w:rsidP="0024145C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buharlaşma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ile</w:t>
      </w:r>
      <w:proofErr w:type="gramEnd"/>
      <w:r w:rsidRPr="00D256C4">
        <w:rPr>
          <w:bCs/>
          <w:color w:val="000000"/>
          <w:sz w:val="28"/>
          <w:szCs w:val="28"/>
        </w:rPr>
        <w:t xml:space="preserve"> atmosfere giden su buharının soğuyarak</w:t>
      </w:r>
    </w:p>
    <w:p w:rsidR="006917F9" w:rsidRPr="00D256C4" w:rsidRDefault="006917F9" w:rsidP="0024145C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yağmur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6917F9" w:rsidRPr="00D256C4" w:rsidRDefault="006917F9" w:rsidP="0024145C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kar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6917F9" w:rsidRPr="00D256C4" w:rsidRDefault="006917F9" w:rsidP="0024145C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dolu</w:t>
      </w:r>
      <w:proofErr w:type="gramEnd"/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şeklinde</w:t>
      </w:r>
      <w:proofErr w:type="gramEnd"/>
      <w:r w:rsidRPr="00D256C4">
        <w:rPr>
          <w:bCs/>
          <w:color w:val="000000"/>
          <w:sz w:val="28"/>
          <w:szCs w:val="28"/>
        </w:rPr>
        <w:t xml:space="preserve"> tekrardan yeryüzüne inmesidir.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Oksijen döngüsü: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Kısaca, 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’nin fotosentez ve solunum arasındaki dolaşımıdır.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Canlılar için gereken enerji solunum ile elde edilmekte olup, solunum için de oksijen gerekmektedir.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Fotosentez sonucu üretilen oksijen, </w:t>
      </w:r>
    </w:p>
    <w:p w:rsidR="006917F9" w:rsidRPr="00D256C4" w:rsidRDefault="006917F9" w:rsidP="0024145C">
      <w:pPr>
        <w:pStyle w:val="ListeParagraf"/>
        <w:numPr>
          <w:ilvl w:val="0"/>
          <w:numId w:val="25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solunum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6917F9" w:rsidRPr="00D256C4" w:rsidRDefault="006917F9" w:rsidP="0024145C">
      <w:pPr>
        <w:pStyle w:val="ListeParagraf"/>
        <w:numPr>
          <w:ilvl w:val="0"/>
          <w:numId w:val="25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yanma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olaylar sonucu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</w:t>
      </w:r>
      <w:r>
        <w:rPr>
          <w:bCs/>
          <w:color w:val="000000"/>
          <w:sz w:val="28"/>
          <w:szCs w:val="28"/>
        </w:rPr>
        <w:t xml:space="preserve">geri </w:t>
      </w:r>
      <w:r w:rsidRPr="00D256C4">
        <w:rPr>
          <w:bCs/>
          <w:color w:val="000000"/>
          <w:sz w:val="28"/>
          <w:szCs w:val="28"/>
        </w:rPr>
        <w:t>verilir.</w:t>
      </w:r>
    </w:p>
    <w:p w:rsidR="006917F9" w:rsidRDefault="006917F9" w:rsidP="006917F9">
      <w:pPr>
        <w:rPr>
          <w:bCs/>
          <w:color w:val="000000"/>
          <w:sz w:val="28"/>
          <w:szCs w:val="28"/>
        </w:rPr>
      </w:pPr>
    </w:p>
    <w:p w:rsidR="006917F9" w:rsidRDefault="006917F9" w:rsidP="006917F9">
      <w:pPr>
        <w:rPr>
          <w:bCs/>
          <w:color w:val="000000"/>
          <w:sz w:val="28"/>
          <w:szCs w:val="28"/>
        </w:rPr>
      </w:pPr>
    </w:p>
    <w:p w:rsidR="006917F9" w:rsidRDefault="006917F9" w:rsidP="006917F9">
      <w:pPr>
        <w:rPr>
          <w:bCs/>
          <w:color w:val="000000"/>
          <w:sz w:val="28"/>
          <w:szCs w:val="28"/>
        </w:rPr>
      </w:pPr>
    </w:p>
    <w:p w:rsidR="006917F9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Üreticiler tarafından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atmosferden alınarak fotosentez olayı sonucu tekrardan 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atmosfere verilir.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Karbon </w:t>
      </w:r>
      <w:r>
        <w:rPr>
          <w:b/>
          <w:bCs/>
          <w:color w:val="000000"/>
          <w:sz w:val="28"/>
          <w:szCs w:val="28"/>
        </w:rPr>
        <w:t>Döngüsü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</w:t>
      </w:r>
    </w:p>
    <w:p w:rsidR="006917F9" w:rsidRPr="00D256C4" w:rsidRDefault="006917F9" w:rsidP="0024145C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protein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6917F9" w:rsidRPr="00D256C4" w:rsidRDefault="006917F9" w:rsidP="0024145C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yağ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6917F9" w:rsidRPr="00D256C4" w:rsidRDefault="006917F9" w:rsidP="0024145C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karbonhidrat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organik besinlerin yapısında bulunur.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Karbonun temel kaynağı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’tir. 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Üreticiler tarafından atmosferden alınan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, fotosentez sonucu besine dönüşür ve böylelikle karbonun (C) canlı yapısına katılımı sağlanmıştır.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Besini tüketen canlılar tarafından bu besindeki karbon solunum ile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’e dönüşerek tekrardan atmosfere verilir.  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Ölen canlılardaki karbon ise ayrıştırıcılar tarafından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gönderilir.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 atıkları olan fosil (petrol, kömür ve doğalgaz) yakıtların ve diğer maddelerin yanması sonucu karbon,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gönderilir.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Havadaki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, sadece fotosentez ile kullanılır.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Karbon döngüsünü sağlayan olaylar:</w:t>
      </w:r>
    </w:p>
    <w:p w:rsidR="006917F9" w:rsidRPr="00D256C4" w:rsidRDefault="006917F9" w:rsidP="0024145C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Solunum</w:t>
      </w:r>
    </w:p>
    <w:p w:rsidR="006917F9" w:rsidRPr="00D256C4" w:rsidRDefault="006917F9" w:rsidP="0024145C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Fotosentez</w:t>
      </w:r>
    </w:p>
    <w:p w:rsidR="006917F9" w:rsidRPr="00D256C4" w:rsidRDefault="006917F9" w:rsidP="0024145C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Yanma</w:t>
      </w:r>
    </w:p>
    <w:p w:rsidR="006917F9" w:rsidRPr="00D256C4" w:rsidRDefault="006917F9" w:rsidP="0024145C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Fosil yakıtların yanması</w:t>
      </w:r>
    </w:p>
    <w:p w:rsidR="006917F9" w:rsidRPr="00D256C4" w:rsidRDefault="006917F9" w:rsidP="0024145C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Ayrıştırıcıların parçalaması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lastRenderedPageBreak/>
        <w:t xml:space="preserve">Azot </w:t>
      </w:r>
      <w:r>
        <w:rPr>
          <w:b/>
          <w:bCs/>
          <w:color w:val="000000"/>
          <w:sz w:val="28"/>
          <w:szCs w:val="28"/>
        </w:rPr>
        <w:t>Döngüsü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Azot’un toprak ile atmosfer arasındaki dolaşımıdır.</w:t>
      </w:r>
    </w:p>
    <w:p w:rsidR="006917F9" w:rsidRPr="00162FBF" w:rsidRDefault="006917F9" w:rsidP="006917F9">
      <w:pPr>
        <w:rPr>
          <w:bCs/>
          <w:color w:val="000000"/>
          <w:sz w:val="16"/>
          <w:szCs w:val="16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Havada </w:t>
      </w:r>
      <w:r>
        <w:rPr>
          <w:bCs/>
          <w:color w:val="000000"/>
          <w:sz w:val="28"/>
          <w:szCs w:val="28"/>
        </w:rPr>
        <w:t>%78 oranında</w:t>
      </w:r>
      <w:r w:rsidRPr="00D256C4">
        <w:rPr>
          <w:bCs/>
          <w:color w:val="000000"/>
          <w:sz w:val="28"/>
          <w:szCs w:val="28"/>
        </w:rPr>
        <w:t xml:space="preserve"> azot olmasına rağmen canlılar tarafından direkt olarak havadan alınamaz.</w:t>
      </w:r>
    </w:p>
    <w:p w:rsidR="006917F9" w:rsidRDefault="006917F9" w:rsidP="006917F9">
      <w:pPr>
        <w:rPr>
          <w:b/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Azotun döngüsü şu şekilde olur:</w:t>
      </w:r>
    </w:p>
    <w:p w:rsidR="006917F9" w:rsidRPr="00D256C4" w:rsidRDefault="006917F9" w:rsidP="0024145C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Azot, baklagillerin köklerinde bulunan bakteriler tarafından ve yıldırım/şimşek olayları sonucu toprağa geçer.</w:t>
      </w:r>
    </w:p>
    <w:p w:rsidR="006917F9" w:rsidRPr="00D256C4" w:rsidRDefault="006917F9" w:rsidP="0024145C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Toprağa geçen azot buradan bitkilere, bitkilerden de hayvanlara geçer.</w:t>
      </w:r>
    </w:p>
    <w:p w:rsidR="006917F9" w:rsidRPr="00D256C4" w:rsidRDefault="006917F9" w:rsidP="0024145C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Bitki ve hayvanları ölmesi sonucu ayrıştırıcılar tarafından azot, tekrardan atmosfere gönderilir.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Madde döngüsünü bozan et</w:t>
      </w:r>
      <w:r>
        <w:rPr>
          <w:b/>
          <w:bCs/>
          <w:color w:val="000000"/>
          <w:sz w:val="28"/>
          <w:szCs w:val="28"/>
        </w:rPr>
        <w:t>k</w:t>
      </w:r>
      <w:r w:rsidRPr="00D256C4">
        <w:rPr>
          <w:b/>
          <w:bCs/>
          <w:color w:val="000000"/>
          <w:sz w:val="28"/>
          <w:szCs w:val="28"/>
        </w:rPr>
        <w:t>enler:</w:t>
      </w:r>
    </w:p>
    <w:p w:rsidR="006917F9" w:rsidRPr="00D256C4" w:rsidRDefault="006917F9" w:rsidP="0024145C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Yeşil alanların azaltılması</w:t>
      </w:r>
    </w:p>
    <w:p w:rsidR="006917F9" w:rsidRPr="00D256C4" w:rsidRDefault="006917F9" w:rsidP="0024145C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Fosil yakıt tüketiminin artması</w:t>
      </w:r>
    </w:p>
    <w:p w:rsidR="006917F9" w:rsidRPr="00D256C4" w:rsidRDefault="006917F9" w:rsidP="0024145C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Kentleşmenin artması</w:t>
      </w:r>
    </w:p>
    <w:p w:rsidR="006917F9" w:rsidRPr="00D256C4" w:rsidRDefault="006917F9" w:rsidP="0024145C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Ormanların tahrip edilmesi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Madde döngüsündeki dengenin bozulmasının kötü sonuçları:</w:t>
      </w:r>
    </w:p>
    <w:p w:rsidR="006917F9" w:rsidRPr="00D256C4" w:rsidRDefault="006917F9" w:rsidP="0024145C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Kuraklık veya sel felaketleri oluşmakta ve bu durum da biyolojik çeşitliliği azaltmaktadır.</w:t>
      </w:r>
    </w:p>
    <w:p w:rsidR="006917F9" w:rsidRPr="00D256C4" w:rsidRDefault="006917F9" w:rsidP="0024145C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Atmosferdeki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miktarının artması sonucu sera etkisi oluşur ve küresel ısınma gerçekleşir ve bu durum da iklim değişikliğine </w:t>
      </w:r>
      <w:r>
        <w:rPr>
          <w:bCs/>
          <w:color w:val="000000"/>
          <w:sz w:val="28"/>
          <w:szCs w:val="28"/>
        </w:rPr>
        <w:t>beraberinde getirir</w:t>
      </w:r>
      <w:r w:rsidRPr="00D256C4">
        <w:rPr>
          <w:bCs/>
          <w:color w:val="000000"/>
          <w:sz w:val="28"/>
          <w:szCs w:val="28"/>
        </w:rPr>
        <w:t>.</w:t>
      </w:r>
    </w:p>
    <w:p w:rsidR="006917F9" w:rsidRPr="00D256C4" w:rsidRDefault="006917F9" w:rsidP="0024145C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Atmosferdeki azot miktarının artması sonucu azotlu bileşikler su ile birleşir ve asit yağmuru olarak yeryüzüne iner.</w:t>
      </w:r>
    </w:p>
    <w:p w:rsidR="006917F9" w:rsidRPr="00D256C4" w:rsidRDefault="006917F9" w:rsidP="0024145C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Ozon tabakasının incelmesiyle güneşin zararlı ışınları yeryüzüne ulaşır.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lastRenderedPageBreak/>
        <w:t>Ozon tabakasının incelme nedeni: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HCFC (</w:t>
      </w:r>
      <w:proofErr w:type="spellStart"/>
      <w:r w:rsidRPr="00D256C4">
        <w:rPr>
          <w:bCs/>
          <w:color w:val="000000"/>
          <w:sz w:val="28"/>
          <w:szCs w:val="28"/>
        </w:rPr>
        <w:t>Hidro</w:t>
      </w:r>
      <w:proofErr w:type="spellEnd"/>
      <w:r w:rsidRPr="00D256C4">
        <w:rPr>
          <w:bCs/>
          <w:color w:val="000000"/>
          <w:sz w:val="28"/>
          <w:szCs w:val="28"/>
        </w:rPr>
        <w:t xml:space="preserve"> </w:t>
      </w:r>
      <w:proofErr w:type="spellStart"/>
      <w:r w:rsidRPr="00D256C4">
        <w:rPr>
          <w:bCs/>
          <w:color w:val="000000"/>
          <w:sz w:val="28"/>
          <w:szCs w:val="28"/>
        </w:rPr>
        <w:t>Kloro</w:t>
      </w:r>
      <w:proofErr w:type="spellEnd"/>
      <w:r w:rsidRPr="00D256C4">
        <w:rPr>
          <w:bCs/>
          <w:color w:val="000000"/>
          <w:sz w:val="28"/>
          <w:szCs w:val="28"/>
        </w:rPr>
        <w:t xml:space="preserve"> </w:t>
      </w:r>
      <w:proofErr w:type="spellStart"/>
      <w:r w:rsidRPr="00D256C4">
        <w:rPr>
          <w:bCs/>
          <w:color w:val="000000"/>
          <w:sz w:val="28"/>
          <w:szCs w:val="28"/>
        </w:rPr>
        <w:t>Floro</w:t>
      </w:r>
      <w:proofErr w:type="spellEnd"/>
      <w:r w:rsidRPr="00D256C4">
        <w:rPr>
          <w:bCs/>
          <w:color w:val="000000"/>
          <w:sz w:val="28"/>
          <w:szCs w:val="28"/>
        </w:rPr>
        <w:t xml:space="preserve"> Karbon) içeren zararlı gazların kullanıldığı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klimalar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buzdolapları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parfümler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deodorantlar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spreyler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böcek</w:t>
      </w:r>
      <w:proofErr w:type="gramEnd"/>
      <w:r w:rsidRPr="00D256C4">
        <w:rPr>
          <w:bCs/>
          <w:color w:val="000000"/>
          <w:sz w:val="28"/>
          <w:szCs w:val="28"/>
        </w:rPr>
        <w:t xml:space="preserve"> ilaçları, </w:t>
      </w:r>
    </w:p>
    <w:p w:rsidR="006917F9" w:rsidRPr="00D256C4" w:rsidRDefault="006917F9" w:rsidP="0024145C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yangın</w:t>
      </w:r>
      <w:proofErr w:type="gramEnd"/>
      <w:r w:rsidRPr="00D256C4">
        <w:rPr>
          <w:bCs/>
          <w:color w:val="000000"/>
          <w:sz w:val="28"/>
          <w:szCs w:val="28"/>
        </w:rPr>
        <w:t xml:space="preserve"> söndürme cihazları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neden</w:t>
      </w:r>
      <w:proofErr w:type="gramEnd"/>
      <w:r w:rsidRPr="00D256C4">
        <w:rPr>
          <w:bCs/>
          <w:color w:val="000000"/>
          <w:sz w:val="28"/>
          <w:szCs w:val="28"/>
        </w:rPr>
        <w:t xml:space="preserve"> olmaktadır.</w:t>
      </w:r>
    </w:p>
    <w:p w:rsidR="006917F9" w:rsidRDefault="006917F9" w:rsidP="006917F9">
      <w:pPr>
        <w:rPr>
          <w:b/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Ozon tabakasının incelmesiyle zararlı güneş ışınları yeryüzüne ulaşırsa:</w:t>
      </w:r>
    </w:p>
    <w:p w:rsidR="006917F9" w:rsidRPr="00D256C4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Güneş yanıkları,</w:t>
      </w:r>
    </w:p>
    <w:p w:rsidR="006917F9" w:rsidRPr="00D256C4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Deri kanseri,</w:t>
      </w:r>
    </w:p>
    <w:p w:rsidR="006917F9" w:rsidRPr="00D256C4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Bağışıklık sisteminin zayıflaması,</w:t>
      </w:r>
    </w:p>
    <w:p w:rsidR="006917F9" w:rsidRPr="00D256C4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Katarakt oluşumu,</w:t>
      </w:r>
    </w:p>
    <w:p w:rsidR="006917F9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Tarım ürünlerinin </w:t>
      </w:r>
      <w:r>
        <w:rPr>
          <w:bCs/>
          <w:color w:val="000000"/>
          <w:sz w:val="28"/>
          <w:szCs w:val="28"/>
        </w:rPr>
        <w:t xml:space="preserve">azalması </w:t>
      </w:r>
      <w:r w:rsidRPr="00D256C4">
        <w:rPr>
          <w:bCs/>
          <w:color w:val="000000"/>
          <w:sz w:val="28"/>
          <w:szCs w:val="28"/>
        </w:rPr>
        <w:t xml:space="preserve">ve </w:t>
      </w:r>
    </w:p>
    <w:p w:rsidR="006917F9" w:rsidRPr="00D256C4" w:rsidRDefault="006917F9" w:rsidP="0024145C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B</w:t>
      </w:r>
      <w:r w:rsidRPr="00D256C4">
        <w:rPr>
          <w:bCs/>
          <w:color w:val="000000"/>
          <w:sz w:val="28"/>
          <w:szCs w:val="28"/>
        </w:rPr>
        <w:t xml:space="preserve">alık nüfusunun azalması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olumsuz sonuçlar görülür.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 </w:t>
      </w: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D256C4" w:rsidRDefault="006917F9" w:rsidP="006917F9">
      <w:pPr>
        <w:rPr>
          <w:bCs/>
          <w:color w:val="000000"/>
          <w:sz w:val="28"/>
          <w:szCs w:val="28"/>
        </w:rPr>
      </w:pPr>
    </w:p>
    <w:p w:rsidR="006917F9" w:rsidRPr="00BE7A77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3" style="position:absolute;margin-left:2.75pt;margin-top:-.15pt;width:476.6pt;height:44.55pt;z-index:251664384" arcsize="10923f" strokecolor="black [3213]" strokeweight="1.5pt">
            <v:textbox style="mso-next-textbox:#_x0000_s1033">
              <w:txbxContent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Sürdürülebilir Kalkınma</w:t>
                  </w:r>
                </w:p>
              </w:txbxContent>
            </v:textbox>
          </v:roundrect>
        </w:pict>
      </w: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Sürdürülebilir Kalkınma Nedir?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İnsanların doğal kaynaklara zarar vermeden, bu kaynakları bilinçli kullanımının planlanmasına  “</w:t>
      </w:r>
      <w:r w:rsidRPr="00320A2B">
        <w:rPr>
          <w:b/>
          <w:bCs/>
          <w:color w:val="000000" w:themeColor="text1"/>
          <w:sz w:val="28"/>
          <w:szCs w:val="28"/>
        </w:rPr>
        <w:t>sürdürülebilir kalkınma”</w:t>
      </w:r>
      <w:r w:rsidRPr="00320A2B">
        <w:rPr>
          <w:color w:val="000000" w:themeColor="text1"/>
          <w:sz w:val="28"/>
          <w:szCs w:val="28"/>
        </w:rPr>
        <w:t xml:space="preserve"> denir.</w:t>
      </w:r>
      <w:r w:rsidRPr="00320A2B">
        <w:rPr>
          <w:color w:val="000000" w:themeColor="text1"/>
          <w:sz w:val="28"/>
          <w:szCs w:val="28"/>
        </w:rPr>
        <w:br/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Sürdürülebilir kalkınmada en önemli unsur doğal kaynakların tasarruflu kullanımıdır.</w:t>
      </w:r>
      <w:r w:rsidRPr="00320A2B">
        <w:rPr>
          <w:color w:val="000000" w:themeColor="text1"/>
          <w:sz w:val="28"/>
          <w:szCs w:val="28"/>
        </w:rPr>
        <w:br/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kaynakların çoğu enerji elde etmek amacı ile kullanılmaktadır.</w:t>
      </w:r>
      <w:r w:rsidRPr="00320A2B">
        <w:rPr>
          <w:color w:val="000000" w:themeColor="text1"/>
          <w:sz w:val="28"/>
          <w:szCs w:val="28"/>
        </w:rPr>
        <w:br/>
        <w:t>Bu nedenle enerji kaynaklarının tasarruflu kullanılması gerekmektedir.</w:t>
      </w:r>
      <w:r w:rsidRPr="00320A2B">
        <w:rPr>
          <w:color w:val="000000" w:themeColor="text1"/>
          <w:sz w:val="28"/>
          <w:szCs w:val="28"/>
        </w:rPr>
        <w:br/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Enerji elde etmede kullanılan fosil yakıtlar, oluşturdukları atık maddeler ile doğaya zarar vermektedir.</w:t>
      </w:r>
      <w:r w:rsidRPr="00320A2B">
        <w:rPr>
          <w:color w:val="000000" w:themeColor="text1"/>
          <w:sz w:val="28"/>
          <w:szCs w:val="28"/>
        </w:rPr>
        <w:br/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  <w:vertAlign w:val="subscript"/>
        </w:rPr>
      </w:pPr>
      <w:r w:rsidRPr="00320A2B">
        <w:rPr>
          <w:color w:val="000000" w:themeColor="text1"/>
          <w:sz w:val="28"/>
          <w:szCs w:val="28"/>
        </w:rPr>
        <w:t>Fosil yakıtların yanması ile oluşan CO</w:t>
      </w:r>
      <w:r w:rsidRPr="00320A2B">
        <w:rPr>
          <w:color w:val="000000" w:themeColor="text1"/>
          <w:sz w:val="28"/>
          <w:szCs w:val="28"/>
          <w:vertAlign w:val="subscript"/>
        </w:rPr>
        <w:t>2</w:t>
      </w:r>
    </w:p>
    <w:p w:rsidR="006917F9" w:rsidRPr="00320A2B" w:rsidRDefault="006917F9" w:rsidP="0024145C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sera</w:t>
      </w:r>
      <w:proofErr w:type="gramEnd"/>
      <w:r w:rsidRPr="00320A2B">
        <w:rPr>
          <w:color w:val="000000" w:themeColor="text1"/>
          <w:sz w:val="28"/>
          <w:szCs w:val="28"/>
        </w:rPr>
        <w:t xml:space="preserve"> etkisine, </w:t>
      </w:r>
    </w:p>
    <w:p w:rsidR="006917F9" w:rsidRPr="00320A2B" w:rsidRDefault="006917F9" w:rsidP="0024145C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küresel</w:t>
      </w:r>
      <w:proofErr w:type="gramEnd"/>
      <w:r w:rsidRPr="00320A2B">
        <w:rPr>
          <w:color w:val="000000" w:themeColor="text1"/>
          <w:sz w:val="28"/>
          <w:szCs w:val="28"/>
        </w:rPr>
        <w:t xml:space="preserve"> ısınmaya ve </w:t>
      </w:r>
    </w:p>
    <w:p w:rsidR="006917F9" w:rsidRPr="00320A2B" w:rsidRDefault="006917F9" w:rsidP="0024145C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iklim</w:t>
      </w:r>
      <w:proofErr w:type="gramEnd"/>
      <w:r w:rsidRPr="00320A2B">
        <w:rPr>
          <w:color w:val="000000" w:themeColor="text1"/>
          <w:sz w:val="28"/>
          <w:szCs w:val="28"/>
        </w:rPr>
        <w:t xml:space="preserve"> değişikliklerine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neden</w:t>
      </w:r>
      <w:proofErr w:type="gramEnd"/>
      <w:r w:rsidRPr="00320A2B">
        <w:rPr>
          <w:color w:val="000000" w:themeColor="text1"/>
          <w:sz w:val="28"/>
          <w:szCs w:val="28"/>
        </w:rPr>
        <w:t xml:space="preserve"> olmaktadır.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Enerjinin elde edilmesinde </w:t>
      </w:r>
    </w:p>
    <w:p w:rsidR="006917F9" w:rsidRPr="00320A2B" w:rsidRDefault="006917F9" w:rsidP="0024145C">
      <w:pPr>
        <w:pStyle w:val="ListeParagraf"/>
        <w:numPr>
          <w:ilvl w:val="0"/>
          <w:numId w:val="34"/>
        </w:numPr>
        <w:shd w:val="clear" w:color="auto" w:fill="FFFFFF"/>
        <w:ind w:left="851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yenilenemez</w:t>
      </w:r>
      <w:proofErr w:type="gramEnd"/>
      <w:r w:rsidRPr="00320A2B">
        <w:rPr>
          <w:color w:val="000000" w:themeColor="text1"/>
          <w:sz w:val="28"/>
          <w:szCs w:val="28"/>
        </w:rPr>
        <w:t xml:space="preserve"> enerji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Fosil yakıtlar,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Nükleer enerji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yerine</w:t>
      </w:r>
      <w:proofErr w:type="gramEnd"/>
      <w:r w:rsidRPr="00320A2B">
        <w:rPr>
          <w:color w:val="000000" w:themeColor="text1"/>
          <w:sz w:val="28"/>
          <w:szCs w:val="28"/>
        </w:rPr>
        <w:t xml:space="preserve">, </w:t>
      </w:r>
    </w:p>
    <w:p w:rsidR="006917F9" w:rsidRPr="00320A2B" w:rsidRDefault="006917F9" w:rsidP="0024145C">
      <w:pPr>
        <w:pStyle w:val="ListeParagraf"/>
        <w:numPr>
          <w:ilvl w:val="0"/>
          <w:numId w:val="34"/>
        </w:numPr>
        <w:shd w:val="clear" w:color="auto" w:fill="FFFFFF"/>
        <w:ind w:left="851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yenilenebilir</w:t>
      </w:r>
      <w:proofErr w:type="gramEnd"/>
      <w:r w:rsidRPr="00320A2B">
        <w:rPr>
          <w:color w:val="000000" w:themeColor="text1"/>
          <w:sz w:val="28"/>
          <w:szCs w:val="28"/>
        </w:rPr>
        <w:t xml:space="preserve"> enerji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Hidroelektrik,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Güneş,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Rüzgâr, </w:t>
      </w:r>
    </w:p>
    <w:p w:rsidR="006917F9" w:rsidRPr="00320A2B" w:rsidRDefault="006917F9" w:rsidP="0024145C">
      <w:pPr>
        <w:pStyle w:val="ListeParagraf"/>
        <w:numPr>
          <w:ilvl w:val="0"/>
          <w:numId w:val="33"/>
        </w:numPr>
        <w:shd w:val="clear" w:color="auto" w:fill="FFFFFF"/>
        <w:ind w:left="127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Jeotermal enerji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20A2B">
        <w:rPr>
          <w:color w:val="000000" w:themeColor="text1"/>
          <w:sz w:val="28"/>
          <w:szCs w:val="28"/>
        </w:rPr>
        <w:t>kullanılmalıdır</w:t>
      </w:r>
      <w:proofErr w:type="gramEnd"/>
      <w:r w:rsidRPr="00320A2B">
        <w:rPr>
          <w:color w:val="000000" w:themeColor="text1"/>
          <w:sz w:val="28"/>
          <w:szCs w:val="28"/>
        </w:rPr>
        <w:t>.</w:t>
      </w: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Sürdürülebilir Kalkınmanın Faydaları Nelerdir?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İnsan ve doğanın birbiriyle uyum içinde olmasını sağlar.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Doğal kaynaklar korunur ve bu sayede gelecek nesillerin ihtiyaçları karşılanmış olur.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Doğal çevre korunmakla birlikte, kalkınma sürdürülebilir hale gelmektedir.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4.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Yenilenebilir enerji kaynaklarının kullanımı sayesinde kaynaklar israf edilmez.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Enerji tasarrufu sağlanır.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Kaynaklar etkin olarak kullanıldığı için dünya daha yaşanabilir olacaktır.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Dünyadaki kaynakların insanlar arasında eşit dağılımını sağlar. Bu sayede savaşlar ve çatışmalar engellenmiş olur.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Kaynakların fazla kullanılması engellendiği için hayat kalitesine ve ekonomiye katkı sağlayacaktır.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9.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Atık maddeler azalacağı için çevreye zarar verilmez.</w:t>
      </w: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10.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Geri dönüşümün önem kazanmasından dolayı çeşitli iş olanakları gelişecektir.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lastRenderedPageBreak/>
        <w:t>Sürdürülebilir Kalkınma Örnekleri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6917F9" w:rsidRPr="00320A2B" w:rsidRDefault="006917F9" w:rsidP="0024145C">
      <w:pPr>
        <w:pStyle w:val="ListeParagraf"/>
        <w:numPr>
          <w:ilvl w:val="0"/>
          <w:numId w:val="4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Fosil yakıtlar yerine yenilenebilir enerji kullanarak kaynak israfı önlenebilir.</w:t>
      </w:r>
    </w:p>
    <w:p w:rsidR="006917F9" w:rsidRPr="00320A2B" w:rsidRDefault="006917F9" w:rsidP="006917F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24145C">
      <w:pPr>
        <w:pStyle w:val="ListeParagraf"/>
        <w:numPr>
          <w:ilvl w:val="0"/>
          <w:numId w:val="4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Artık ve atık maddelerin yeniden kullanımı sayesinde doğal kaynakların kullanımı azaltılabilir.</w:t>
      </w:r>
    </w:p>
    <w:p w:rsidR="006917F9" w:rsidRPr="00320A2B" w:rsidRDefault="006917F9" w:rsidP="006917F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24145C">
      <w:pPr>
        <w:pStyle w:val="ListeParagraf"/>
        <w:numPr>
          <w:ilvl w:val="0"/>
          <w:numId w:val="4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320A2B">
        <w:rPr>
          <w:color w:val="000000" w:themeColor="text1"/>
          <w:sz w:val="28"/>
          <w:szCs w:val="28"/>
        </w:rPr>
        <w:t>Biyo</w:t>
      </w:r>
      <w:proofErr w:type="spellEnd"/>
      <w:r w:rsidRPr="00320A2B">
        <w:rPr>
          <w:color w:val="000000" w:themeColor="text1"/>
          <w:sz w:val="28"/>
          <w:szCs w:val="28"/>
        </w:rPr>
        <w:t>-teknolojik çalışmalarla beslenme sorunlarına çözüm bulunabilir.</w:t>
      </w:r>
    </w:p>
    <w:p w:rsidR="006917F9" w:rsidRPr="00320A2B" w:rsidRDefault="006917F9" w:rsidP="006917F9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 xml:space="preserve">Kaynakların </w:t>
      </w: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Tasarruflu Kullanımına </w:t>
      </w:r>
      <w:r w:rsidRPr="00320A2B">
        <w:rPr>
          <w:b/>
          <w:bCs/>
          <w:color w:val="000000" w:themeColor="text1"/>
          <w:sz w:val="28"/>
          <w:szCs w:val="28"/>
        </w:rPr>
        <w:t>Yönelik 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Örnek Proje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ind w:left="851" w:hanging="851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320A2B">
        <w:rPr>
          <w:color w:val="000000" w:themeColor="text1"/>
          <w:sz w:val="28"/>
          <w:szCs w:val="28"/>
          <w:bdr w:val="none" w:sz="0" w:space="0" w:color="auto" w:frame="1"/>
        </w:rPr>
        <w:t>Proje: </w:t>
      </w:r>
      <w:r>
        <w:rPr>
          <w:color w:val="000000" w:themeColor="text1"/>
          <w:sz w:val="28"/>
          <w:szCs w:val="28"/>
          <w:bdr w:val="none" w:sz="0" w:space="0" w:color="auto" w:frame="1"/>
        </w:rPr>
        <w:tab/>
      </w:r>
      <w:r w:rsidRPr="00320A2B">
        <w:rPr>
          <w:color w:val="000000" w:themeColor="text1"/>
          <w:sz w:val="28"/>
          <w:szCs w:val="28"/>
          <w:bdr w:val="none" w:sz="0" w:space="0" w:color="auto" w:frame="1"/>
        </w:rPr>
        <w:t>Evimizde kullandığımız elektrik enerjisi tüketiminin azaltılması amacıyla hangi tasarruf önlemlerini alabiliriz?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Örnek olarak alınabilecek tedbirlerden birkaçı şudur: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 xml:space="preserve">Evimizde kullandığımız ampullerin tasarrufu </w:t>
      </w:r>
      <w:r>
        <w:rPr>
          <w:color w:val="000000" w:themeColor="text1"/>
          <w:sz w:val="28"/>
          <w:szCs w:val="28"/>
        </w:rPr>
        <w:t xml:space="preserve">en yüksek oranda </w:t>
      </w:r>
      <w:r w:rsidRPr="00320A2B">
        <w:rPr>
          <w:color w:val="000000" w:themeColor="text1"/>
          <w:sz w:val="28"/>
          <w:szCs w:val="28"/>
        </w:rPr>
        <w:t>sağlayacak olan LED ampuller ile değiştirilmesi.</w:t>
      </w:r>
    </w:p>
    <w:p w:rsidR="006917F9" w:rsidRPr="00320A2B" w:rsidRDefault="006917F9" w:rsidP="006917F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Elektrikli eşyalardan fazla elektrik harcayanların daha az elektrik harcayan A sınıfı eşyalar ile değiştirilmesi.</w:t>
      </w:r>
    </w:p>
    <w:p w:rsidR="006917F9" w:rsidRPr="00320A2B" w:rsidRDefault="006917F9" w:rsidP="006917F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Prizde sürekli takılı duran ve bekleme modunda (</w:t>
      </w:r>
      <w:proofErr w:type="spellStart"/>
      <w:r w:rsidRPr="00320A2B">
        <w:rPr>
          <w:color w:val="000000" w:themeColor="text1"/>
          <w:sz w:val="28"/>
          <w:szCs w:val="28"/>
        </w:rPr>
        <w:t>stand</w:t>
      </w:r>
      <w:proofErr w:type="spellEnd"/>
      <w:r w:rsidRPr="00320A2B">
        <w:rPr>
          <w:color w:val="000000" w:themeColor="text1"/>
          <w:sz w:val="28"/>
          <w:szCs w:val="28"/>
        </w:rPr>
        <w:t>-</w:t>
      </w:r>
      <w:proofErr w:type="spellStart"/>
      <w:r w:rsidRPr="00320A2B">
        <w:rPr>
          <w:color w:val="000000" w:themeColor="text1"/>
          <w:sz w:val="28"/>
          <w:szCs w:val="28"/>
        </w:rPr>
        <w:t>by</w:t>
      </w:r>
      <w:proofErr w:type="spellEnd"/>
      <w:r w:rsidRPr="00320A2B">
        <w:rPr>
          <w:color w:val="000000" w:themeColor="text1"/>
          <w:sz w:val="28"/>
          <w:szCs w:val="28"/>
        </w:rPr>
        <w:t>) enerji harcayan araçlar için anahtarlı priz kullanımı.</w:t>
      </w:r>
    </w:p>
    <w:p w:rsidR="006917F9" w:rsidRPr="00320A2B" w:rsidRDefault="006917F9" w:rsidP="006917F9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Evimize aylık olarak gelen elektrik faturasına bir ay sonra bakınca, projemizin ne kadar faydalı olduğu anlaşılacaktır.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 </w:t>
      </w:r>
    </w:p>
    <w:p w:rsidR="006917F9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lastRenderedPageBreak/>
        <w:t>Atık Nedir?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Kullanım süresi dolmuş ve uzaklaştırılması gereken maddelere </w:t>
      </w:r>
      <w:r w:rsidRPr="00320A2B">
        <w:rPr>
          <w:b/>
          <w:bCs/>
          <w:color w:val="000000" w:themeColor="text1"/>
          <w:sz w:val="28"/>
          <w:szCs w:val="28"/>
        </w:rPr>
        <w:t>atık</w:t>
      </w:r>
      <w:r w:rsidRPr="00320A2B">
        <w:rPr>
          <w:color w:val="000000" w:themeColor="text1"/>
          <w:sz w:val="28"/>
          <w:szCs w:val="28"/>
        </w:rPr>
        <w:t> denir.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b/>
          <w:color w:val="000000" w:themeColor="text1"/>
          <w:sz w:val="28"/>
          <w:szCs w:val="28"/>
        </w:rPr>
        <w:t>Atık maddeye örnek: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Kullanılmayan eşyalar, 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Eskimiş giysiler, 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Bitki atıkları, 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Yemek atıkları, 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Bozulmuş elektronik araçlar ve</w:t>
      </w:r>
    </w:p>
    <w:p w:rsidR="006917F9" w:rsidRPr="00320A2B" w:rsidRDefault="006917F9" w:rsidP="002414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Metal kutular </w:t>
      </w: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B306DA"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320A2B">
        <w:rPr>
          <w:color w:val="000000" w:themeColor="text1"/>
          <w:sz w:val="28"/>
          <w:szCs w:val="28"/>
        </w:rPr>
        <w:t>Katı atıkların büyük kısmını ambalaj atıkları oluşturmaktadır.</w:t>
      </w:r>
    </w:p>
    <w:p w:rsidR="006917F9" w:rsidRPr="00320A2B" w:rsidRDefault="006917F9" w:rsidP="006917F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br/>
      </w:r>
      <w:r w:rsidRPr="00320A2B">
        <w:rPr>
          <w:b/>
          <w:color w:val="000000" w:themeColor="text1"/>
          <w:sz w:val="28"/>
          <w:szCs w:val="28"/>
        </w:rPr>
        <w:t xml:space="preserve">Ambalaj atıklarına örnek: </w:t>
      </w:r>
    </w:p>
    <w:p w:rsidR="006917F9" w:rsidRPr="00320A2B" w:rsidRDefault="006917F9" w:rsidP="002414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Pet şişeler, </w:t>
      </w:r>
    </w:p>
    <w:p w:rsidR="006917F9" w:rsidRPr="00320A2B" w:rsidRDefault="006917F9" w:rsidP="002414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Cam şişeler, </w:t>
      </w:r>
    </w:p>
    <w:p w:rsidR="006917F9" w:rsidRPr="00320A2B" w:rsidRDefault="006917F9" w:rsidP="002414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Karton kutular ve </w:t>
      </w:r>
    </w:p>
    <w:p w:rsidR="006917F9" w:rsidRPr="00320A2B" w:rsidRDefault="006917F9" w:rsidP="002414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Teneke kutular </w:t>
      </w: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 </w:t>
      </w: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Çöp Nedir?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Hiç bir şekilde kullanılamayacak atıklara </w:t>
      </w:r>
      <w:r w:rsidRPr="00320A2B">
        <w:rPr>
          <w:b/>
          <w:color w:val="000000" w:themeColor="text1"/>
          <w:sz w:val="28"/>
          <w:szCs w:val="28"/>
        </w:rPr>
        <w:t>çöp</w:t>
      </w:r>
      <w:r w:rsidRPr="00320A2B">
        <w:rPr>
          <w:color w:val="000000" w:themeColor="text1"/>
          <w:sz w:val="28"/>
          <w:szCs w:val="28"/>
        </w:rPr>
        <w:t xml:space="preserve"> denir.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Çöpe örnek olarak yağlı kâğıt, bitki atıkları ve meyve atıkları verilebilir.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Geri Dönüşüm Nedir?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Atıkların bazı işlemlerden geçirilerek tekrar kullanılmasıdır.</w:t>
      </w:r>
    </w:p>
    <w:p w:rsidR="006917F9" w:rsidRPr="00320A2B" w:rsidRDefault="006917F9" w:rsidP="006917F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320A2B">
        <w:rPr>
          <w:b/>
          <w:color w:val="000000" w:themeColor="text1"/>
          <w:sz w:val="28"/>
          <w:szCs w:val="28"/>
        </w:rPr>
        <w:t>Geri dönüşebilen bazı ürünler: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Cam, 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Plastik, 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Kâğıt, 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Metaller, 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Atık yağlar, 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Pil ve</w:t>
      </w:r>
    </w:p>
    <w:p w:rsidR="006917F9" w:rsidRPr="00320A2B" w:rsidRDefault="006917F9" w:rsidP="0024145C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Beton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lastRenderedPageBreak/>
        <w:t>Bu ürünlerin geri dönüştürülebilmesi için kirlenmemiş olması gerekmektedir.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Geri dönüştürülmüş plastik ürünlerin gıda sanayisinde kullanılmaması gerekmektedir. Çünkü sağlık açısından zararlıdır.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Geri Dönüşümün Önemi Nedir?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çevre korunur.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Doğal kaynaklar israf olmaz.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Enerji tasarrufu sağlanmış olur.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Ülke ekonomisine katkı sağlar.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Yeni iş imkânları sağlanır.</w:t>
      </w:r>
    </w:p>
    <w:p w:rsidR="006917F9" w:rsidRPr="00320A2B" w:rsidRDefault="006917F9" w:rsidP="002414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Atık madde miktarı azalmış olur.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Bir ton kâğıdın geri dönüştürülmesi ile 17 ağaç kesilmekten kurtulmaktadır.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 xml:space="preserve">Geri Dönüşümde 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20A2B">
        <w:rPr>
          <w:b/>
          <w:bCs/>
          <w:color w:val="000000" w:themeColor="text1"/>
          <w:sz w:val="28"/>
          <w:szCs w:val="28"/>
        </w:rPr>
        <w:t>Ayrıştırmanın Önemi</w:t>
      </w:r>
    </w:p>
    <w:p w:rsidR="006917F9" w:rsidRPr="00320A2B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>Geri dönüşümde en önemli işlem atıkların </w:t>
      </w:r>
      <w:r w:rsidRPr="00320A2B">
        <w:rPr>
          <w:b/>
          <w:bCs/>
          <w:color w:val="000000" w:themeColor="text1"/>
          <w:sz w:val="28"/>
          <w:szCs w:val="28"/>
        </w:rPr>
        <w:t>kaynağında ayrılması</w:t>
      </w:r>
      <w:r w:rsidRPr="00320A2B">
        <w:rPr>
          <w:color w:val="000000" w:themeColor="text1"/>
          <w:sz w:val="28"/>
          <w:szCs w:val="28"/>
        </w:rPr>
        <w:t xml:space="preserve">dır.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Kaynağında ayrılmayan atıklar kirlendikleri için artık geri dönüştürülemez hale gelmektedir.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Bazı geri dönüşüm tesislerinde çöp içerisinde bulunan geri dönüşüm maddelerinin ayrımı yapılmaktadır.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Fakat bu oldukça zahmetli ve zor bir işlemdir.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20A2B">
        <w:rPr>
          <w:color w:val="000000" w:themeColor="text1"/>
          <w:sz w:val="28"/>
          <w:szCs w:val="28"/>
        </w:rPr>
        <w:t xml:space="preserve">Geri dönüşüm için her atığı ayrı toplayan çöp kutularının yaygınlaşması gerekmektedir. </w:t>
      </w:r>
    </w:p>
    <w:p w:rsidR="006917F9" w:rsidRPr="00320A2B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Pr="00BE7A77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4" style="position:absolute;margin-left:2.75pt;margin-top:-.15pt;width:476.6pt;height:44.55pt;z-index:251666432" arcsize="10923f" strokecolor="black [3213]" strokeweight="1.5pt">
            <v:textbox style="mso-next-textbox:#_x0000_s1034">
              <w:txbxContent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6917F9" w:rsidRPr="0081754D" w:rsidRDefault="006917F9" w:rsidP="006917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Biyo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-teknoloji</w:t>
                  </w:r>
                </w:p>
              </w:txbxContent>
            </v:textbox>
          </v:roundrect>
        </w:pict>
      </w:r>
    </w:p>
    <w:p w:rsidR="006917F9" w:rsidRDefault="006917F9" w:rsidP="006917F9">
      <w:pPr>
        <w:rPr>
          <w:b/>
          <w:sz w:val="28"/>
          <w:szCs w:val="28"/>
        </w:rPr>
      </w:pPr>
    </w:p>
    <w:p w:rsidR="006917F9" w:rsidRDefault="006917F9" w:rsidP="006917F9">
      <w:pPr>
        <w:rPr>
          <w:b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 Nedir?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Canlıların yapılarında çeşitli teknolojiler kullanarak değişiklikler meydana getirip, bu sayede ihtiyacımız olan ürünlerin üretilmesini sağlayan teknolojiye </w:t>
      </w: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</w:t>
      </w:r>
      <w:r w:rsidRPr="008F704E">
        <w:rPr>
          <w:color w:val="000000" w:themeColor="text1"/>
          <w:sz w:val="28"/>
          <w:szCs w:val="28"/>
        </w:rPr>
        <w:t> denir.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ind w:left="1134" w:hanging="1134"/>
        <w:textAlignment w:val="baseline"/>
        <w:rPr>
          <w:color w:val="000000" w:themeColor="text1"/>
          <w:sz w:val="28"/>
          <w:szCs w:val="28"/>
        </w:rPr>
      </w:pPr>
      <w:r w:rsidRPr="008F704E">
        <w:rPr>
          <w:b/>
          <w:color w:val="000000" w:themeColor="text1"/>
          <w:sz w:val="28"/>
          <w:szCs w:val="28"/>
        </w:rPr>
        <w:t>Kısaca:</w:t>
      </w:r>
      <w:r w:rsidRPr="008F70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C</w:t>
      </w:r>
      <w:r w:rsidRPr="008F704E">
        <w:rPr>
          <w:color w:val="000000" w:themeColor="text1"/>
          <w:sz w:val="28"/>
          <w:szCs w:val="28"/>
        </w:rPr>
        <w:t>anlıların ekonomik olarak iyileştirilerek endüstride kullanımını sağlar.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</w:t>
      </w:r>
      <w:r>
        <w:rPr>
          <w:b/>
          <w:bCs/>
          <w:color w:val="000000" w:themeColor="text1"/>
          <w:sz w:val="28"/>
          <w:szCs w:val="28"/>
        </w:rPr>
        <w:t>nin</w:t>
      </w:r>
      <w:r w:rsidRPr="008F704E">
        <w:rPr>
          <w:b/>
          <w:bCs/>
          <w:color w:val="000000" w:themeColor="text1"/>
          <w:sz w:val="28"/>
          <w:szCs w:val="28"/>
        </w:rPr>
        <w:t xml:space="preserve"> </w:t>
      </w: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F704E">
        <w:rPr>
          <w:b/>
          <w:bCs/>
          <w:color w:val="000000" w:themeColor="text1"/>
          <w:sz w:val="28"/>
          <w:szCs w:val="28"/>
        </w:rPr>
        <w:t>Uygulama Alanları Nelerdir?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GDO ürünler elde edilmesi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Genetik ıslah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Kök hücre tedavisi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Aşı üretimi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Klonlama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DNA parmak izi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Antibiyotik üretimi</w:t>
      </w:r>
    </w:p>
    <w:p w:rsidR="006917F9" w:rsidRPr="008F704E" w:rsidRDefault="006917F9" w:rsidP="0024145C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Yapay organ üretimi</w:t>
      </w:r>
    </w:p>
    <w:p w:rsidR="006917F9" w:rsidRDefault="006917F9" w:rsidP="006917F9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 faydaları nelerdir?</w:t>
      </w:r>
    </w:p>
    <w:p w:rsidR="006917F9" w:rsidRPr="008F704E" w:rsidRDefault="006917F9" w:rsidP="006917F9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Y</w:t>
      </w:r>
      <w:r w:rsidRPr="008F704E">
        <w:rPr>
          <w:color w:val="000000" w:themeColor="text1"/>
          <w:sz w:val="28"/>
          <w:szCs w:val="28"/>
        </w:rPr>
        <w:t>eni ilaçlar üretilmektedir.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Hastalıkların tanı ve tedavisinde yarar sağlar.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Bazı hormon, antibiyotik  ve vitaminler üretilir.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4.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Canlılarda bazı zararlı genlerin ayrıştırılmasını sağlar.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Yeni ve üstün özellikte (verimli, sağlıklı v</w:t>
      </w:r>
      <w:r>
        <w:rPr>
          <w:color w:val="000000" w:themeColor="text1"/>
          <w:sz w:val="28"/>
          <w:szCs w:val="28"/>
        </w:rPr>
        <w:t>e kaliteli) bitki ve hayvanlar</w:t>
      </w:r>
      <w:r w:rsidRPr="008F704E">
        <w:rPr>
          <w:color w:val="000000" w:themeColor="text1"/>
          <w:sz w:val="28"/>
          <w:szCs w:val="28"/>
        </w:rPr>
        <w:t xml:space="preserve"> üretilir.</w:t>
      </w:r>
    </w:p>
    <w:p w:rsidR="006917F9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İnsanlarda zarar gören doku ve organlar, yapay doku ve organla değiştirilir.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 xml:space="preserve">Kirli suların </w:t>
      </w:r>
      <w:proofErr w:type="gramStart"/>
      <w:r w:rsidRPr="008F704E">
        <w:rPr>
          <w:color w:val="000000" w:themeColor="text1"/>
          <w:sz w:val="28"/>
          <w:szCs w:val="28"/>
        </w:rPr>
        <w:t xml:space="preserve">arıtılmasında </w:t>
      </w:r>
      <w:r>
        <w:rPr>
          <w:color w:val="000000" w:themeColor="text1"/>
          <w:sz w:val="28"/>
          <w:szCs w:val="28"/>
        </w:rPr>
        <w:t xml:space="preserve">      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proofErr w:type="gramEnd"/>
      <w:r w:rsidRPr="008F704E">
        <w:rPr>
          <w:color w:val="000000" w:themeColor="text1"/>
          <w:sz w:val="28"/>
          <w:szCs w:val="28"/>
        </w:rPr>
        <w:t>-teknoloji ürünü bakteriler kullanılmaktadır.</w:t>
      </w:r>
    </w:p>
    <w:p w:rsidR="006917F9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B</w:t>
      </w:r>
      <w:r w:rsidRPr="008F704E">
        <w:rPr>
          <w:color w:val="000000" w:themeColor="text1"/>
          <w:sz w:val="28"/>
          <w:szCs w:val="28"/>
        </w:rPr>
        <w:t>itkiler ve hayvanlar hastalıklara karşı dirençli olur.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9.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Daha sağlıklı canlılar üretildiği için</w:t>
      </w:r>
      <w:r>
        <w:rPr>
          <w:color w:val="000000" w:themeColor="text1"/>
          <w:sz w:val="28"/>
          <w:szCs w:val="28"/>
        </w:rPr>
        <w:t xml:space="preserve"> gübre ve ilaç kullanımı azalır ve</w:t>
      </w:r>
      <w:r w:rsidRPr="008F704E">
        <w:rPr>
          <w:color w:val="000000" w:themeColor="text1"/>
          <w:sz w:val="28"/>
          <w:szCs w:val="28"/>
        </w:rPr>
        <w:t xml:space="preserve"> bu sayede çevre korunur.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10.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Temizlik ürünleri daha az maliyetle üretilir.</w:t>
      </w:r>
    </w:p>
    <w:p w:rsidR="006917F9" w:rsidRPr="008F704E" w:rsidRDefault="006917F9" w:rsidP="006917F9">
      <w:pPr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11.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Genetik hastalıklara karşı gen tedavisi ve kök hücreler kullanılmaktadır.</w:t>
      </w: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Sebze ve meyvelerin raf ömrü uzatılmıştır.</w:t>
      </w:r>
    </w:p>
    <w:p w:rsidR="006917F9" w:rsidRPr="008F704E" w:rsidRDefault="006917F9" w:rsidP="006917F9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 zararları nelerdir?</w:t>
      </w:r>
    </w:p>
    <w:p w:rsidR="006917F9" w:rsidRPr="008F704E" w:rsidRDefault="006917F9" w:rsidP="006917F9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Biyolojik silah yapımında kullanılır.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 xml:space="preserve">GDO (Genetiği Değiştirilmiş Organizmalar)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 ürünüdür.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GDO ürünler insanlarda alerjiye ve başka hastalıklara neden olmaktadır.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4.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GDO’lu</w:t>
      </w:r>
      <w:proofErr w:type="spellEnd"/>
      <w:r w:rsidRPr="008F704E">
        <w:rPr>
          <w:color w:val="000000" w:themeColor="text1"/>
          <w:sz w:val="28"/>
          <w:szCs w:val="28"/>
        </w:rPr>
        <w:t xml:space="preserve"> ürünler dünyada DNA kirliliğine neden olmaktadır. Doğal ürünler gittikçe azalmaktadır.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Ekolojik dengenin bozulmasına neden olmaktadır.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ile elde edilen tohumlar kısır olmaktadır. </w:t>
      </w:r>
    </w:p>
    <w:p w:rsidR="006917F9" w:rsidRPr="008F704E" w:rsidRDefault="006917F9" w:rsidP="006917F9">
      <w:pPr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</w:t>
      </w:r>
      <w:r w:rsidRPr="008F704E">
        <w:rPr>
          <w:color w:val="000000" w:themeColor="text1"/>
          <w:sz w:val="28"/>
          <w:szCs w:val="28"/>
        </w:rPr>
        <w:t>Üreticiden tekrar tohum almanız gerekmektedir.)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Pr="008F704E">
        <w:rPr>
          <w:color w:val="000000" w:themeColor="text1"/>
          <w:sz w:val="28"/>
          <w:szCs w:val="28"/>
        </w:rPr>
        <w:t>anlılarda mutasyona neden olabilmektedir.</w:t>
      </w:r>
    </w:p>
    <w:p w:rsidR="006917F9" w:rsidRPr="008F704E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gücüne elinde tutan şirketler ve ülkeler </w:t>
      </w:r>
    </w:p>
    <w:p w:rsidR="006917F9" w:rsidRPr="008F704E" w:rsidRDefault="006917F9" w:rsidP="006917F9">
      <w:pPr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F704E">
        <w:rPr>
          <w:color w:val="000000" w:themeColor="text1"/>
          <w:sz w:val="28"/>
          <w:szCs w:val="28"/>
        </w:rPr>
        <w:t>gelir</w:t>
      </w:r>
      <w:proofErr w:type="gramEnd"/>
      <w:r w:rsidRPr="008F704E">
        <w:rPr>
          <w:color w:val="000000" w:themeColor="text1"/>
          <w:sz w:val="28"/>
          <w:szCs w:val="28"/>
        </w:rPr>
        <w:t xml:space="preserve"> dengesizliğine neden olmaktadır.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F704E">
        <w:rPr>
          <w:b/>
          <w:bCs/>
          <w:color w:val="000000" w:themeColor="text1"/>
          <w:sz w:val="28"/>
          <w:szCs w:val="28"/>
        </w:rPr>
        <w:t xml:space="preserve">Geçmişten Günümüze </w:t>
      </w: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 Gelişimi</w:t>
      </w: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-teknolojinin gelişimi insanlık tarihi kadar eskidir.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Maya bakterileri ile sütün ve biranın mayalanması, ilk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 ürünü sayılabilir.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MÖ 4000 yıllarında sütün mayalanması ile yoğurt üretildi.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1866 yılında </w:t>
      </w:r>
      <w:proofErr w:type="spellStart"/>
      <w:r w:rsidRPr="008F704E">
        <w:rPr>
          <w:color w:val="000000" w:themeColor="text1"/>
          <w:sz w:val="28"/>
          <w:szCs w:val="28"/>
        </w:rPr>
        <w:t>Mendel</w:t>
      </w:r>
      <w:proofErr w:type="spellEnd"/>
      <w:r w:rsidRPr="008F704E">
        <w:rPr>
          <w:color w:val="000000" w:themeColor="text1"/>
          <w:sz w:val="28"/>
          <w:szCs w:val="28"/>
        </w:rPr>
        <w:t xml:space="preserve"> genetik bilimine önemli katkılar sağlamıştır. 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1882 yılında Hücre bölünmesinde kromozomlar gözlemlendi.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1926 yılında </w:t>
      </w:r>
      <w:proofErr w:type="spellStart"/>
      <w:r w:rsidRPr="008F704E">
        <w:rPr>
          <w:color w:val="000000" w:themeColor="text1"/>
          <w:sz w:val="28"/>
          <w:szCs w:val="28"/>
        </w:rPr>
        <w:t>Herman</w:t>
      </w:r>
      <w:proofErr w:type="spellEnd"/>
      <w:r w:rsidRPr="008F704E">
        <w:rPr>
          <w:color w:val="000000" w:themeColor="text1"/>
          <w:sz w:val="28"/>
          <w:szCs w:val="28"/>
        </w:rPr>
        <w:t xml:space="preserve"> </w:t>
      </w:r>
      <w:proofErr w:type="spellStart"/>
      <w:r w:rsidRPr="008F704E">
        <w:rPr>
          <w:color w:val="000000" w:themeColor="text1"/>
          <w:sz w:val="28"/>
          <w:szCs w:val="28"/>
        </w:rPr>
        <w:t>Mueller</w:t>
      </w:r>
      <w:proofErr w:type="spellEnd"/>
      <w:r w:rsidRPr="008F704E">
        <w:rPr>
          <w:color w:val="000000" w:themeColor="text1"/>
          <w:sz w:val="28"/>
          <w:szCs w:val="28"/>
        </w:rPr>
        <w:t xml:space="preserve"> X ışınlarının meyve sineklerinde mutasyona neden olduğunu gözlemledi.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lastRenderedPageBreak/>
        <w:t xml:space="preserve">1950 yılında ilk yapay </w:t>
      </w:r>
      <w:proofErr w:type="gramStart"/>
      <w:r w:rsidRPr="008F704E">
        <w:rPr>
          <w:color w:val="000000" w:themeColor="text1"/>
          <w:sz w:val="28"/>
          <w:szCs w:val="28"/>
        </w:rPr>
        <w:t>döllenme</w:t>
      </w:r>
      <w:proofErr w:type="gramEnd"/>
      <w:r w:rsidRPr="008F704E">
        <w:rPr>
          <w:color w:val="000000" w:themeColor="text1"/>
          <w:sz w:val="28"/>
          <w:szCs w:val="28"/>
        </w:rPr>
        <w:t xml:space="preserve"> gerçekleştirildi.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DNA’</w:t>
      </w:r>
      <w:r>
        <w:rPr>
          <w:color w:val="000000" w:themeColor="text1"/>
          <w:sz w:val="28"/>
          <w:szCs w:val="28"/>
        </w:rPr>
        <w:t>nın</w:t>
      </w:r>
      <w:r w:rsidRPr="008F704E">
        <w:rPr>
          <w:color w:val="000000" w:themeColor="text1"/>
          <w:sz w:val="28"/>
          <w:szCs w:val="28"/>
        </w:rPr>
        <w:t xml:space="preserve"> çift sarmal yapıda olduğunu</w:t>
      </w:r>
      <w:r>
        <w:rPr>
          <w:color w:val="000000" w:themeColor="text1"/>
          <w:sz w:val="28"/>
          <w:szCs w:val="28"/>
        </w:rPr>
        <w:t>,</w:t>
      </w:r>
      <w:r w:rsidRPr="008F704E">
        <w:rPr>
          <w:color w:val="000000" w:themeColor="text1"/>
          <w:sz w:val="28"/>
          <w:szCs w:val="28"/>
        </w:rPr>
        <w:t xml:space="preserve"> 1953 yılında James Watson ve Francis Crick keşfettiler.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br/>
        <w:t>DNA’nın keşfi ile moleküler biyolojinin gelişimi yeni uygulama alanları doğurmuştur.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1970 yılında yabancı genler, bakterilere yerleştirilmiştir.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1982 yılında bakterilerde</w:t>
      </w:r>
      <w:r>
        <w:rPr>
          <w:color w:val="000000" w:themeColor="text1"/>
          <w:sz w:val="28"/>
          <w:szCs w:val="28"/>
        </w:rPr>
        <w:t>n insülin üretildi.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1984 yılında genetik parmakizi yöntemini keşfedildi.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1986 yılında ilk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-teknolojik aşı (Hepatit-B) üretildi.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1992 yılında askerlerin kimliklerinin belirlenmesinde DNA testi uygulandı.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1997 yılında </w:t>
      </w:r>
      <w:proofErr w:type="gramStart"/>
      <w:r w:rsidRPr="008F704E">
        <w:rPr>
          <w:color w:val="000000" w:themeColor="text1"/>
          <w:sz w:val="28"/>
          <w:szCs w:val="28"/>
        </w:rPr>
        <w:t>klonlama</w:t>
      </w:r>
      <w:proofErr w:type="gramEnd"/>
      <w:r w:rsidRPr="008F704E">
        <w:rPr>
          <w:color w:val="000000" w:themeColor="text1"/>
          <w:sz w:val="28"/>
          <w:szCs w:val="28"/>
        </w:rPr>
        <w:t xml:space="preserve"> (kopyalama) yolu ile </w:t>
      </w:r>
      <w:proofErr w:type="spellStart"/>
      <w:r w:rsidRPr="008F704E">
        <w:rPr>
          <w:color w:val="000000" w:themeColor="text1"/>
          <w:sz w:val="28"/>
          <w:szCs w:val="28"/>
        </w:rPr>
        <w:t>Dolly</w:t>
      </w:r>
      <w:proofErr w:type="spellEnd"/>
      <w:r w:rsidRPr="008F704E">
        <w:rPr>
          <w:color w:val="000000" w:themeColor="text1"/>
          <w:sz w:val="28"/>
          <w:szCs w:val="28"/>
        </w:rPr>
        <w:t xml:space="preserve"> adı verilen bir koyun dünyaya geldi.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2003 yılında insan genom projesi ile insan DNA’sının haritası çıkarıldı.</w:t>
      </w:r>
    </w:p>
    <w:p w:rsidR="006917F9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 Alanında Çalışan Meslek Dalları</w:t>
      </w:r>
    </w:p>
    <w:p w:rsidR="006917F9" w:rsidRPr="008F704E" w:rsidRDefault="006917F9" w:rsidP="006917F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uygulamaları </w:t>
      </w:r>
    </w:p>
    <w:p w:rsidR="006917F9" w:rsidRPr="008F704E" w:rsidRDefault="006917F9" w:rsidP="0024145C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Mikrobiyoloji, </w:t>
      </w:r>
    </w:p>
    <w:p w:rsidR="006917F9" w:rsidRPr="008F704E" w:rsidRDefault="006917F9" w:rsidP="0024145C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Biyokimya, </w:t>
      </w:r>
    </w:p>
    <w:p w:rsidR="006917F9" w:rsidRPr="008F704E" w:rsidRDefault="006917F9" w:rsidP="0024145C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Moleküler biyoloji, </w:t>
      </w:r>
    </w:p>
    <w:p w:rsidR="006917F9" w:rsidRPr="008F704E" w:rsidRDefault="006917F9" w:rsidP="0024145C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Genetik, </w:t>
      </w:r>
    </w:p>
    <w:p w:rsidR="006917F9" w:rsidRPr="008F704E" w:rsidRDefault="006917F9" w:rsidP="0024145C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Fizyoloji </w:t>
      </w:r>
    </w:p>
    <w:p w:rsidR="006917F9" w:rsidRPr="008F704E" w:rsidRDefault="006917F9" w:rsidP="006917F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F704E">
        <w:rPr>
          <w:color w:val="000000" w:themeColor="text1"/>
          <w:sz w:val="28"/>
          <w:szCs w:val="28"/>
        </w:rPr>
        <w:t>gibi</w:t>
      </w:r>
      <w:proofErr w:type="gramEnd"/>
      <w:r w:rsidRPr="008F704E">
        <w:rPr>
          <w:color w:val="000000" w:themeColor="text1"/>
          <w:sz w:val="28"/>
          <w:szCs w:val="28"/>
        </w:rPr>
        <w:t xml:space="preserve"> farklı alanlardan yararlanır.</w:t>
      </w: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17"/>
      <w:footerReference w:type="even" r:id="rId18"/>
      <w:footerReference w:type="default" r:id="rId19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45C" w:rsidRDefault="0024145C">
      <w:r>
        <w:separator/>
      </w:r>
    </w:p>
  </w:endnote>
  <w:endnote w:type="continuationSeparator" w:id="0">
    <w:p w:rsidR="0024145C" w:rsidRDefault="0024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05FB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05FB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917F9">
      <w:rPr>
        <w:rStyle w:val="SayfaNumaras"/>
        <w:noProof/>
      </w:rPr>
      <w:t>11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45C" w:rsidRDefault="0024145C">
      <w:r>
        <w:separator/>
      </w:r>
    </w:p>
  </w:footnote>
  <w:footnote w:type="continuationSeparator" w:id="0">
    <w:p w:rsidR="0024145C" w:rsidRDefault="00241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FB1596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FB1596">
      <w:rPr>
        <w:sz w:val="22"/>
        <w:szCs w:val="22"/>
      </w:rPr>
      <w:t>Canlılar ve Enerji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05FB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05FBE" w:rsidRPr="001879A4">
      <w:rPr>
        <w:sz w:val="22"/>
        <w:szCs w:val="22"/>
      </w:rPr>
      <w:fldChar w:fldCharType="separate"/>
    </w:r>
    <w:r w:rsidR="006917F9">
      <w:rPr>
        <w:noProof/>
        <w:sz w:val="22"/>
        <w:szCs w:val="22"/>
      </w:rPr>
      <w:t>11</w:t>
    </w:r>
    <w:r w:rsidR="00205FB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05FB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05FBE" w:rsidRPr="001879A4">
      <w:rPr>
        <w:sz w:val="22"/>
        <w:szCs w:val="22"/>
      </w:rPr>
      <w:fldChar w:fldCharType="separate"/>
    </w:r>
    <w:r w:rsidR="006917F9">
      <w:rPr>
        <w:noProof/>
        <w:sz w:val="22"/>
        <w:szCs w:val="22"/>
      </w:rPr>
      <w:t>11</w:t>
    </w:r>
    <w:r w:rsidR="00205FB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3E0"/>
    <w:multiLevelType w:val="hybridMultilevel"/>
    <w:tmpl w:val="7CB6C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C0E52"/>
    <w:multiLevelType w:val="hybridMultilevel"/>
    <w:tmpl w:val="D0783782"/>
    <w:lvl w:ilvl="0" w:tplc="DDF0C2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A5490"/>
    <w:multiLevelType w:val="hybridMultilevel"/>
    <w:tmpl w:val="58FAF830"/>
    <w:lvl w:ilvl="0" w:tplc="FF4483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C12E1"/>
    <w:multiLevelType w:val="hybridMultilevel"/>
    <w:tmpl w:val="F6A821EA"/>
    <w:lvl w:ilvl="0" w:tplc="6612376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A4EE9"/>
    <w:multiLevelType w:val="hybridMultilevel"/>
    <w:tmpl w:val="2AA674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B3AA4"/>
    <w:multiLevelType w:val="hybridMultilevel"/>
    <w:tmpl w:val="79A65444"/>
    <w:lvl w:ilvl="0" w:tplc="3DD2FCD2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2EB797F"/>
    <w:multiLevelType w:val="hybridMultilevel"/>
    <w:tmpl w:val="FC5C1F4A"/>
    <w:lvl w:ilvl="0" w:tplc="CC789C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07133"/>
    <w:multiLevelType w:val="hybridMultilevel"/>
    <w:tmpl w:val="15108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273B5"/>
    <w:multiLevelType w:val="hybridMultilevel"/>
    <w:tmpl w:val="23969A16"/>
    <w:lvl w:ilvl="0" w:tplc="BAAE3E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41747"/>
    <w:multiLevelType w:val="hybridMultilevel"/>
    <w:tmpl w:val="72604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427C74"/>
    <w:multiLevelType w:val="hybridMultilevel"/>
    <w:tmpl w:val="80A6E9D4"/>
    <w:lvl w:ilvl="0" w:tplc="279E6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25693"/>
    <w:multiLevelType w:val="hybridMultilevel"/>
    <w:tmpl w:val="559E25DA"/>
    <w:lvl w:ilvl="0" w:tplc="6096F3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83222"/>
    <w:multiLevelType w:val="hybridMultilevel"/>
    <w:tmpl w:val="DEC84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951AA"/>
    <w:multiLevelType w:val="hybridMultilevel"/>
    <w:tmpl w:val="22FC7FD2"/>
    <w:lvl w:ilvl="0" w:tplc="07D03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43A78"/>
    <w:multiLevelType w:val="hybridMultilevel"/>
    <w:tmpl w:val="42787940"/>
    <w:lvl w:ilvl="0" w:tplc="E8DAB2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A6777"/>
    <w:multiLevelType w:val="hybridMultilevel"/>
    <w:tmpl w:val="FB046FF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7D47688"/>
    <w:multiLevelType w:val="hybridMultilevel"/>
    <w:tmpl w:val="A4025562"/>
    <w:lvl w:ilvl="0" w:tplc="1F8EE2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B18D6"/>
    <w:multiLevelType w:val="hybridMultilevel"/>
    <w:tmpl w:val="5F2CB67E"/>
    <w:lvl w:ilvl="0" w:tplc="AC0A81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A251B"/>
    <w:multiLevelType w:val="hybridMultilevel"/>
    <w:tmpl w:val="71B4711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516DD0"/>
    <w:multiLevelType w:val="hybridMultilevel"/>
    <w:tmpl w:val="38129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E8713E"/>
    <w:multiLevelType w:val="hybridMultilevel"/>
    <w:tmpl w:val="9F3C48FC"/>
    <w:lvl w:ilvl="0" w:tplc="771E4D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55D2C"/>
    <w:multiLevelType w:val="hybridMultilevel"/>
    <w:tmpl w:val="9B12A334"/>
    <w:lvl w:ilvl="0" w:tplc="8EEA48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C0A8D"/>
    <w:multiLevelType w:val="hybridMultilevel"/>
    <w:tmpl w:val="ED78B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773D98"/>
    <w:multiLevelType w:val="hybridMultilevel"/>
    <w:tmpl w:val="63924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FD29F8"/>
    <w:multiLevelType w:val="hybridMultilevel"/>
    <w:tmpl w:val="721AECD0"/>
    <w:lvl w:ilvl="0" w:tplc="85A44FD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D05AF"/>
    <w:multiLevelType w:val="hybridMultilevel"/>
    <w:tmpl w:val="5E88251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575054B1"/>
    <w:multiLevelType w:val="hybridMultilevel"/>
    <w:tmpl w:val="1346ADB8"/>
    <w:lvl w:ilvl="0" w:tplc="120800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143D3"/>
    <w:multiLevelType w:val="hybridMultilevel"/>
    <w:tmpl w:val="81B435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570037"/>
    <w:multiLevelType w:val="hybridMultilevel"/>
    <w:tmpl w:val="B574D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E178AE"/>
    <w:multiLevelType w:val="hybridMultilevel"/>
    <w:tmpl w:val="6546C604"/>
    <w:lvl w:ilvl="0" w:tplc="00F40A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35C84"/>
    <w:multiLevelType w:val="hybridMultilevel"/>
    <w:tmpl w:val="A0AEB51E"/>
    <w:lvl w:ilvl="0" w:tplc="D48C83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90047"/>
    <w:multiLevelType w:val="hybridMultilevel"/>
    <w:tmpl w:val="C8CCE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EE1513"/>
    <w:multiLevelType w:val="hybridMultilevel"/>
    <w:tmpl w:val="31AAD876"/>
    <w:lvl w:ilvl="0" w:tplc="9E42C1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78182A"/>
    <w:multiLevelType w:val="hybridMultilevel"/>
    <w:tmpl w:val="BAD86E4E"/>
    <w:lvl w:ilvl="0" w:tplc="018A62E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BF28CF"/>
    <w:multiLevelType w:val="hybridMultilevel"/>
    <w:tmpl w:val="A5D0C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B32C4"/>
    <w:multiLevelType w:val="hybridMultilevel"/>
    <w:tmpl w:val="924ABD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D81459D"/>
    <w:multiLevelType w:val="hybridMultilevel"/>
    <w:tmpl w:val="AA7C0210"/>
    <w:lvl w:ilvl="0" w:tplc="86A034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0664A"/>
    <w:multiLevelType w:val="hybridMultilevel"/>
    <w:tmpl w:val="CF546B4A"/>
    <w:lvl w:ilvl="0" w:tplc="6268A6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C5F81"/>
    <w:multiLevelType w:val="hybridMultilevel"/>
    <w:tmpl w:val="08423E88"/>
    <w:lvl w:ilvl="0" w:tplc="5FE409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4C0751"/>
    <w:multiLevelType w:val="hybridMultilevel"/>
    <w:tmpl w:val="B90ED0D8"/>
    <w:lvl w:ilvl="0" w:tplc="7BF266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03047"/>
    <w:multiLevelType w:val="hybridMultilevel"/>
    <w:tmpl w:val="21ECD9D8"/>
    <w:lvl w:ilvl="0" w:tplc="D0FCE86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F8619B"/>
    <w:multiLevelType w:val="hybridMultilevel"/>
    <w:tmpl w:val="1F5A4186"/>
    <w:lvl w:ilvl="0" w:tplc="0DBE80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7"/>
  </w:num>
  <w:num w:numId="3">
    <w:abstractNumId w:val="41"/>
  </w:num>
  <w:num w:numId="4">
    <w:abstractNumId w:val="26"/>
  </w:num>
  <w:num w:numId="5">
    <w:abstractNumId w:val="10"/>
  </w:num>
  <w:num w:numId="6">
    <w:abstractNumId w:val="6"/>
  </w:num>
  <w:num w:numId="7">
    <w:abstractNumId w:val="11"/>
  </w:num>
  <w:num w:numId="8">
    <w:abstractNumId w:val="38"/>
  </w:num>
  <w:num w:numId="9">
    <w:abstractNumId w:val="14"/>
  </w:num>
  <w:num w:numId="10">
    <w:abstractNumId w:val="39"/>
  </w:num>
  <w:num w:numId="11">
    <w:abstractNumId w:val="36"/>
  </w:num>
  <w:num w:numId="12">
    <w:abstractNumId w:val="8"/>
  </w:num>
  <w:num w:numId="13">
    <w:abstractNumId w:val="32"/>
  </w:num>
  <w:num w:numId="14">
    <w:abstractNumId w:val="21"/>
  </w:num>
  <w:num w:numId="15">
    <w:abstractNumId w:val="33"/>
  </w:num>
  <w:num w:numId="16">
    <w:abstractNumId w:val="20"/>
  </w:num>
  <w:num w:numId="17">
    <w:abstractNumId w:val="29"/>
  </w:num>
  <w:num w:numId="18">
    <w:abstractNumId w:val="13"/>
  </w:num>
  <w:num w:numId="19">
    <w:abstractNumId w:val="30"/>
  </w:num>
  <w:num w:numId="20">
    <w:abstractNumId w:val="24"/>
  </w:num>
  <w:num w:numId="21">
    <w:abstractNumId w:val="35"/>
  </w:num>
  <w:num w:numId="22">
    <w:abstractNumId w:val="3"/>
  </w:num>
  <w:num w:numId="23">
    <w:abstractNumId w:val="27"/>
  </w:num>
  <w:num w:numId="24">
    <w:abstractNumId w:val="0"/>
  </w:num>
  <w:num w:numId="25">
    <w:abstractNumId w:val="7"/>
  </w:num>
  <w:num w:numId="26">
    <w:abstractNumId w:val="23"/>
  </w:num>
  <w:num w:numId="27">
    <w:abstractNumId w:val="16"/>
  </w:num>
  <w:num w:numId="28">
    <w:abstractNumId w:val="22"/>
  </w:num>
  <w:num w:numId="29">
    <w:abstractNumId w:val="17"/>
  </w:num>
  <w:num w:numId="30">
    <w:abstractNumId w:val="40"/>
  </w:num>
  <w:num w:numId="31">
    <w:abstractNumId w:val="9"/>
  </w:num>
  <w:num w:numId="32">
    <w:abstractNumId w:val="19"/>
  </w:num>
  <w:num w:numId="33">
    <w:abstractNumId w:val="25"/>
  </w:num>
  <w:num w:numId="34">
    <w:abstractNumId w:val="5"/>
  </w:num>
  <w:num w:numId="35">
    <w:abstractNumId w:val="15"/>
  </w:num>
  <w:num w:numId="36">
    <w:abstractNumId w:val="12"/>
  </w:num>
  <w:num w:numId="37">
    <w:abstractNumId w:val="34"/>
  </w:num>
  <w:num w:numId="38">
    <w:abstractNumId w:val="4"/>
  </w:num>
  <w:num w:numId="39">
    <w:abstractNumId w:val="1"/>
  </w:num>
  <w:num w:numId="40">
    <w:abstractNumId w:val="18"/>
  </w:num>
  <w:num w:numId="4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62169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05FBE"/>
    <w:rsid w:val="00213A4F"/>
    <w:rsid w:val="00220265"/>
    <w:rsid w:val="00223FEC"/>
    <w:rsid w:val="0024094E"/>
    <w:rsid w:val="0024145C"/>
    <w:rsid w:val="00245A9F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917F9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A3D7B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2314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B1596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1" type="connector" idref="#_x0000_s1031"/>
        <o:r id="V:Rule2" type="connector" idref="#_x0000_s1029"/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8A3D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A3D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6370B-2A33-4C69-8696-8A1BDDC28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11</Pages>
  <Words>2440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2017-08-29T21:09:00Z</dcterms:modified>
</cp:coreProperties>
</file>